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CC8F" w14:textId="139D0A1A" w:rsidR="002C7A2C" w:rsidRPr="00DE3780" w:rsidRDefault="002C7A2C" w:rsidP="00EB4AF2">
      <w:pPr>
        <w:jc w:val="both"/>
        <w:rPr>
          <w:sz w:val="32"/>
          <w:szCs w:val="32"/>
        </w:rPr>
      </w:pPr>
    </w:p>
    <w:tbl>
      <w:tblPr>
        <w:tblStyle w:val="LightGrid-Accent111"/>
        <w:tblW w:w="11510" w:type="dxa"/>
        <w:jc w:val="center"/>
        <w:tblLayout w:type="fixed"/>
        <w:tblLook w:val="04A0" w:firstRow="1" w:lastRow="0" w:firstColumn="1" w:lastColumn="0" w:noHBand="0" w:noVBand="1"/>
        <w:tblCaption w:val="New Student Checklist"/>
      </w:tblPr>
      <w:tblGrid>
        <w:gridCol w:w="270"/>
        <w:gridCol w:w="1430"/>
        <w:gridCol w:w="2800"/>
        <w:gridCol w:w="3320"/>
        <w:gridCol w:w="3690"/>
      </w:tblGrid>
      <w:tr w:rsidR="001E3DDD" w:rsidRPr="00610F7B" w14:paraId="5CD26EB8" w14:textId="77777777" w:rsidTr="361C5B76">
        <w:trPr>
          <w:cnfStyle w:val="100000000000" w:firstRow="1" w:lastRow="0" w:firstColumn="0" w:lastColumn="0" w:oddVBand="0" w:evenVBand="0" w:oddHBand="0" w:evenHBand="0" w:firstRowFirstColumn="0" w:firstRowLastColumn="0" w:lastRowFirstColumn="0" w:lastRowLastColumn="0"/>
          <w:trHeight w:val="83"/>
          <w:tblHeader/>
          <w:jc w:val="center"/>
        </w:trPr>
        <w:tc>
          <w:tcPr>
            <w:cnfStyle w:val="001000000000" w:firstRow="0" w:lastRow="0" w:firstColumn="1" w:lastColumn="0" w:oddVBand="0" w:evenVBand="0" w:oddHBand="0" w:evenHBand="0" w:firstRowFirstColumn="0" w:firstRowLastColumn="0" w:lastRowFirstColumn="0" w:lastRowLastColumn="0"/>
            <w:tcW w:w="270" w:type="dxa"/>
          </w:tcPr>
          <w:p w14:paraId="71496C07" w14:textId="77777777" w:rsidR="001E3DDD" w:rsidRPr="00610F7B" w:rsidRDefault="001E3DDD" w:rsidP="00080D62">
            <w:pPr>
              <w:rPr>
                <w:rFonts w:asciiTheme="minorHAnsi" w:eastAsiaTheme="minorHAnsi" w:hAnsiTheme="minorHAnsi" w:cstheme="minorHAnsi"/>
                <w:sz w:val="19"/>
                <w:szCs w:val="19"/>
              </w:rPr>
            </w:pPr>
            <w:r w:rsidRPr="00610F7B">
              <w:rPr>
                <w:rFonts w:asciiTheme="minorHAnsi" w:eastAsiaTheme="minorHAnsi" w:hAnsiTheme="minorHAnsi" w:cstheme="minorHAnsi"/>
                <w:sz w:val="19"/>
                <w:szCs w:val="19"/>
              </w:rPr>
              <w:t>√</w:t>
            </w:r>
          </w:p>
        </w:tc>
        <w:tc>
          <w:tcPr>
            <w:tcW w:w="1430" w:type="dxa"/>
          </w:tcPr>
          <w:p w14:paraId="28C23FD5" w14:textId="77777777" w:rsidR="001E3DDD" w:rsidRPr="00610F7B" w:rsidRDefault="001E3DDD" w:rsidP="00080D62">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19"/>
                <w:szCs w:val="19"/>
              </w:rPr>
            </w:pPr>
            <w:r w:rsidRPr="00610F7B">
              <w:rPr>
                <w:rFonts w:asciiTheme="minorHAnsi" w:eastAsiaTheme="minorHAnsi" w:hAnsiTheme="minorHAnsi" w:cstheme="minorHAnsi"/>
                <w:sz w:val="19"/>
                <w:szCs w:val="19"/>
              </w:rPr>
              <w:t>What?</w:t>
            </w:r>
          </w:p>
        </w:tc>
        <w:tc>
          <w:tcPr>
            <w:tcW w:w="2800" w:type="dxa"/>
          </w:tcPr>
          <w:p w14:paraId="3F178873" w14:textId="77777777" w:rsidR="001E3DDD" w:rsidRPr="00610F7B" w:rsidRDefault="001E3DDD" w:rsidP="00080D62">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19"/>
                <w:szCs w:val="19"/>
              </w:rPr>
            </w:pPr>
            <w:r w:rsidRPr="00610F7B">
              <w:rPr>
                <w:rFonts w:asciiTheme="minorHAnsi" w:eastAsiaTheme="minorHAnsi" w:hAnsiTheme="minorHAnsi" w:cstheme="minorHAnsi"/>
                <w:sz w:val="19"/>
                <w:szCs w:val="19"/>
              </w:rPr>
              <w:t>Where?</w:t>
            </w:r>
          </w:p>
        </w:tc>
        <w:tc>
          <w:tcPr>
            <w:tcW w:w="3320" w:type="dxa"/>
          </w:tcPr>
          <w:p w14:paraId="04DA74DB" w14:textId="77777777" w:rsidR="001E3DDD" w:rsidRPr="00610F7B" w:rsidRDefault="001E3DDD" w:rsidP="00080D62">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19"/>
                <w:szCs w:val="19"/>
              </w:rPr>
            </w:pPr>
            <w:r w:rsidRPr="00610F7B">
              <w:rPr>
                <w:rFonts w:asciiTheme="minorHAnsi" w:eastAsiaTheme="minorHAnsi" w:hAnsiTheme="minorHAnsi" w:cstheme="minorHAnsi"/>
                <w:sz w:val="19"/>
                <w:szCs w:val="19"/>
              </w:rPr>
              <w:t>Who?</w:t>
            </w:r>
          </w:p>
        </w:tc>
        <w:tc>
          <w:tcPr>
            <w:tcW w:w="3690" w:type="dxa"/>
          </w:tcPr>
          <w:p w14:paraId="4BC19733" w14:textId="77777777" w:rsidR="001E3DDD" w:rsidRPr="00610F7B" w:rsidRDefault="001E3DDD" w:rsidP="00080D62">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sz w:val="19"/>
                <w:szCs w:val="19"/>
              </w:rPr>
            </w:pPr>
            <w:r w:rsidRPr="00610F7B">
              <w:rPr>
                <w:rFonts w:asciiTheme="minorHAnsi" w:eastAsiaTheme="minorHAnsi" w:hAnsiTheme="minorHAnsi" w:cstheme="minorHAnsi"/>
                <w:sz w:val="19"/>
                <w:szCs w:val="19"/>
              </w:rPr>
              <w:t>Why?</w:t>
            </w:r>
          </w:p>
        </w:tc>
      </w:tr>
      <w:tr w:rsidR="001E3DDD" w:rsidRPr="00610F7B" w14:paraId="5CDBDCAA" w14:textId="77777777" w:rsidTr="361C5B76">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70" w:type="dxa"/>
          </w:tcPr>
          <w:p w14:paraId="0FEE77F7"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4A7D0084"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FAFSA on file</w:t>
            </w:r>
          </w:p>
        </w:tc>
        <w:tc>
          <w:tcPr>
            <w:tcW w:w="2800" w:type="dxa"/>
          </w:tcPr>
          <w:p w14:paraId="274ECE48" w14:textId="7F8C228F" w:rsidR="001E3DDD" w:rsidRDefault="001E3DDD" w:rsidP="593FE12A">
            <w:pPr>
              <w:cnfStyle w:val="000000100000" w:firstRow="0" w:lastRow="0" w:firstColumn="0" w:lastColumn="0" w:oddVBand="0" w:evenVBand="0" w:oddHBand="1" w:evenHBand="0" w:firstRowFirstColumn="0" w:firstRowLastColumn="0" w:lastRowFirstColumn="0" w:lastRowLastColumn="0"/>
              <w:rPr>
                <w:sz w:val="20"/>
                <w:szCs w:val="20"/>
              </w:rPr>
            </w:pPr>
            <w:r w:rsidRPr="593FE12A">
              <w:rPr>
                <w:sz w:val="20"/>
                <w:szCs w:val="20"/>
              </w:rPr>
              <w:t>Financial Aid Office</w:t>
            </w:r>
            <w:r w:rsidR="00220270" w:rsidRPr="593FE12A">
              <w:rPr>
                <w:sz w:val="20"/>
                <w:szCs w:val="20"/>
              </w:rPr>
              <w:t xml:space="preserve"> </w:t>
            </w:r>
          </w:p>
          <w:p w14:paraId="3889B43A" w14:textId="2E154667" w:rsidR="00D97455" w:rsidRPr="001E3DDD" w:rsidRDefault="00D97455" w:rsidP="008B52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214</w:t>
            </w:r>
            <w:r w:rsidR="004D5FB3">
              <w:rPr>
                <w:rFonts w:cstheme="minorHAnsi"/>
                <w:sz w:val="20"/>
                <w:szCs w:val="20"/>
              </w:rPr>
              <w:t xml:space="preserve"> DEF Student Services Area</w:t>
            </w:r>
          </w:p>
        </w:tc>
        <w:tc>
          <w:tcPr>
            <w:tcW w:w="3320" w:type="dxa"/>
          </w:tcPr>
          <w:p w14:paraId="15D3DA9B" w14:textId="47D14D14" w:rsidR="001E3DDD" w:rsidRPr="001E3DDD" w:rsidRDefault="7B2CD0F5" w:rsidP="593FE12A">
            <w:pPr>
              <w:cnfStyle w:val="000000100000" w:firstRow="0" w:lastRow="0" w:firstColumn="0" w:lastColumn="0" w:oddVBand="0" w:evenVBand="0" w:oddHBand="1" w:evenHBand="0" w:firstRowFirstColumn="0" w:firstRowLastColumn="0" w:lastRowFirstColumn="0" w:lastRowLastColumn="0"/>
              <w:rPr>
                <w:sz w:val="20"/>
                <w:szCs w:val="20"/>
              </w:rPr>
            </w:pPr>
            <w:r w:rsidRPr="593FE12A">
              <w:rPr>
                <w:sz w:val="20"/>
                <w:szCs w:val="20"/>
              </w:rPr>
              <w:t>Tammy Pesce</w:t>
            </w:r>
          </w:p>
          <w:p w14:paraId="3352167A" w14:textId="5D82CA43" w:rsidR="00220270" w:rsidRDefault="7E737A96" w:rsidP="593FE12A">
            <w:pPr>
              <w:cnfStyle w:val="000000100000" w:firstRow="0" w:lastRow="0" w:firstColumn="0" w:lastColumn="0" w:oddVBand="0" w:evenVBand="0" w:oddHBand="1" w:evenHBand="0" w:firstRowFirstColumn="0" w:firstRowLastColumn="0" w:lastRowFirstColumn="0" w:lastRowLastColumn="0"/>
              <w:rPr>
                <w:sz w:val="20"/>
                <w:szCs w:val="20"/>
              </w:rPr>
            </w:pPr>
            <w:r w:rsidRPr="593FE12A">
              <w:rPr>
                <w:sz w:val="20"/>
                <w:szCs w:val="20"/>
              </w:rPr>
              <w:t>814-375-4761</w:t>
            </w:r>
          </w:p>
          <w:p w14:paraId="00EA0E73" w14:textId="1E19A3EB" w:rsidR="001E3DDD" w:rsidRPr="001E3DDD" w:rsidRDefault="0007239C" w:rsidP="593FE12A">
            <w:pPr>
              <w:cnfStyle w:val="000000100000" w:firstRow="0" w:lastRow="0" w:firstColumn="0" w:lastColumn="0" w:oddVBand="0" w:evenVBand="0" w:oddHBand="1" w:evenHBand="0" w:firstRowFirstColumn="0" w:firstRowLastColumn="0" w:lastRowFirstColumn="0" w:lastRowLastColumn="0"/>
              <w:rPr>
                <w:sz w:val="20"/>
                <w:szCs w:val="20"/>
              </w:rPr>
            </w:pPr>
            <w:hyperlink r:id="rId10">
              <w:r w:rsidR="2A5AB6B3" w:rsidRPr="593FE12A">
                <w:rPr>
                  <w:rStyle w:val="Hyperlink"/>
                  <w:sz w:val="20"/>
                  <w:szCs w:val="20"/>
                </w:rPr>
                <w:t>tlp46</w:t>
              </w:r>
              <w:r w:rsidR="006C4FA4" w:rsidRPr="593FE12A">
                <w:rPr>
                  <w:rStyle w:val="Hyperlink"/>
                  <w:sz w:val="20"/>
                  <w:szCs w:val="20"/>
                </w:rPr>
                <w:t>@psu.</w:t>
              </w:r>
              <w:r w:rsidR="24E8F144" w:rsidRPr="593FE12A">
                <w:rPr>
                  <w:rStyle w:val="Hyperlink"/>
                  <w:sz w:val="20"/>
                  <w:szCs w:val="20"/>
                </w:rPr>
                <w:t>edu</w:t>
              </w:r>
            </w:hyperlink>
          </w:p>
        </w:tc>
        <w:tc>
          <w:tcPr>
            <w:tcW w:w="3690" w:type="dxa"/>
          </w:tcPr>
          <w:p w14:paraId="2E39075A"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You won’t receive any financial aid</w:t>
            </w:r>
          </w:p>
        </w:tc>
      </w:tr>
      <w:tr w:rsidR="001E3DDD" w:rsidRPr="00610F7B" w14:paraId="1860D464" w14:textId="77777777" w:rsidTr="361C5B76">
        <w:trPr>
          <w:cnfStyle w:val="000000010000" w:firstRow="0" w:lastRow="0" w:firstColumn="0" w:lastColumn="0" w:oddVBand="0" w:evenVBand="0" w:oddHBand="0" w:evenHBand="1"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270" w:type="dxa"/>
          </w:tcPr>
          <w:p w14:paraId="79AD4A59"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080A1FBD"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Housing</w:t>
            </w:r>
          </w:p>
        </w:tc>
        <w:tc>
          <w:tcPr>
            <w:tcW w:w="2800" w:type="dxa"/>
          </w:tcPr>
          <w:p w14:paraId="46979221" w14:textId="77777777" w:rsidR="001E3DDD" w:rsidRDefault="001E3DDD" w:rsidP="001E3DDD">
            <w:pPr>
              <w:cnfStyle w:val="000000010000" w:firstRow="0" w:lastRow="0" w:firstColumn="0" w:lastColumn="0" w:oddVBand="0" w:evenVBand="0" w:oddHBand="0" w:evenHBand="1" w:firstRowFirstColumn="0" w:firstRowLastColumn="0" w:lastRowFirstColumn="0" w:lastRowLastColumn="0"/>
            </w:pPr>
            <w:r w:rsidRPr="001E3DDD">
              <w:rPr>
                <w:rFonts w:cstheme="minorHAnsi"/>
                <w:sz w:val="20"/>
                <w:szCs w:val="20"/>
              </w:rPr>
              <w:t>Student Affairs – 2</w:t>
            </w:r>
            <w:r w:rsidRPr="001E3DDD">
              <w:rPr>
                <w:rFonts w:cstheme="minorHAnsi"/>
                <w:sz w:val="20"/>
                <w:szCs w:val="20"/>
                <w:vertAlign w:val="superscript"/>
              </w:rPr>
              <w:t>nd</w:t>
            </w:r>
            <w:r w:rsidRPr="001E3DDD">
              <w:rPr>
                <w:rFonts w:cstheme="minorHAnsi"/>
                <w:sz w:val="20"/>
                <w:szCs w:val="20"/>
              </w:rPr>
              <w:t xml:space="preserve"> Floor Hiller</w:t>
            </w:r>
            <w:r w:rsidR="008B52B7">
              <w:rPr>
                <w:rFonts w:cstheme="minorHAnsi"/>
                <w:sz w:val="20"/>
                <w:szCs w:val="20"/>
              </w:rPr>
              <w:t xml:space="preserve"> </w:t>
            </w:r>
          </w:p>
          <w:p w14:paraId="07703C41" w14:textId="041D1727" w:rsidR="001C6B58" w:rsidRPr="001E3DDD" w:rsidRDefault="0007239C" w:rsidP="593FE12A">
            <w:pPr>
              <w:cnfStyle w:val="000000010000" w:firstRow="0" w:lastRow="0" w:firstColumn="0" w:lastColumn="0" w:oddVBand="0" w:evenVBand="0" w:oddHBand="0" w:evenHBand="1" w:firstRowFirstColumn="0" w:firstRowLastColumn="0" w:lastRowFirstColumn="0" w:lastRowLastColumn="0"/>
              <w:rPr>
                <w:sz w:val="20"/>
                <w:szCs w:val="20"/>
              </w:rPr>
            </w:pPr>
            <w:hyperlink r:id="rId11">
              <w:r w:rsidR="00FA70AB" w:rsidRPr="361C5B76">
                <w:rPr>
                  <w:rStyle w:val="Hyperlink"/>
                  <w:sz w:val="18"/>
                  <w:szCs w:val="18"/>
                </w:rPr>
                <w:t>https://dubois.psu.edu/housin</w:t>
              </w:r>
              <w:r w:rsidR="00FA70AB" w:rsidRPr="361C5B76">
                <w:rPr>
                  <w:rStyle w:val="Hyperlink"/>
                  <w:sz w:val="20"/>
                  <w:szCs w:val="20"/>
                </w:rPr>
                <w:t>g</w:t>
              </w:r>
            </w:hyperlink>
          </w:p>
        </w:tc>
        <w:tc>
          <w:tcPr>
            <w:tcW w:w="3320" w:type="dxa"/>
          </w:tcPr>
          <w:p w14:paraId="77C42BA1" w14:textId="77777777" w:rsidR="001E3DDD" w:rsidRPr="001E3DDD" w:rsidRDefault="005951E9"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Ann Whyte</w:t>
            </w:r>
          </w:p>
          <w:p w14:paraId="3BCAAB29" w14:textId="409326E4" w:rsidR="001E3DDD" w:rsidRPr="001E3DDD" w:rsidRDefault="009F1608"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814-</w:t>
            </w:r>
            <w:r w:rsidR="001E3DDD" w:rsidRPr="001E3DDD">
              <w:rPr>
                <w:rFonts w:cstheme="minorHAnsi"/>
                <w:sz w:val="20"/>
                <w:szCs w:val="20"/>
              </w:rPr>
              <w:t xml:space="preserve">375-4760 </w:t>
            </w:r>
          </w:p>
          <w:p w14:paraId="69151E7B" w14:textId="77777777" w:rsidR="001E3DDD" w:rsidRPr="001E3DDD" w:rsidRDefault="005951E9"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color w:val="0000FF"/>
                <w:sz w:val="20"/>
                <w:szCs w:val="20"/>
                <w:u w:val="single"/>
              </w:rPr>
              <w:t>auw695@psu.edu</w:t>
            </w:r>
          </w:p>
        </w:tc>
        <w:tc>
          <w:tcPr>
            <w:tcW w:w="3690" w:type="dxa"/>
          </w:tcPr>
          <w:p w14:paraId="6A3F45AC"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You need a place to live. There is an Off Campus Housing list available.</w:t>
            </w:r>
          </w:p>
        </w:tc>
      </w:tr>
      <w:tr w:rsidR="001E3DDD" w:rsidRPr="00610F7B" w14:paraId="1873BB36" w14:textId="77777777" w:rsidTr="361C5B76">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270" w:type="dxa"/>
          </w:tcPr>
          <w:p w14:paraId="55C0D24C"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6150A2DF"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Student ID</w:t>
            </w:r>
          </w:p>
        </w:tc>
        <w:tc>
          <w:tcPr>
            <w:tcW w:w="2800" w:type="dxa"/>
          </w:tcPr>
          <w:p w14:paraId="3EFCC23F" w14:textId="08BE64BA" w:rsidR="001E3DDD" w:rsidRDefault="00D54F87"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Bursar Office</w:t>
            </w:r>
          </w:p>
          <w:p w14:paraId="6D85291D" w14:textId="282E9FD4" w:rsidR="00D97455" w:rsidRPr="001E3DDD" w:rsidRDefault="00D97455"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214</w:t>
            </w:r>
            <w:r w:rsidR="00D04132">
              <w:rPr>
                <w:rFonts w:cstheme="minorHAnsi"/>
                <w:sz w:val="20"/>
                <w:szCs w:val="20"/>
              </w:rPr>
              <w:t xml:space="preserve"> DEF</w:t>
            </w:r>
            <w:r w:rsidR="00D54F87">
              <w:rPr>
                <w:rFonts w:cstheme="minorHAnsi"/>
                <w:sz w:val="20"/>
                <w:szCs w:val="20"/>
              </w:rPr>
              <w:t xml:space="preserve"> </w:t>
            </w:r>
            <w:r w:rsidR="00056B0F">
              <w:rPr>
                <w:rFonts w:cstheme="minorHAnsi"/>
                <w:sz w:val="20"/>
                <w:szCs w:val="20"/>
              </w:rPr>
              <w:t>Student Services Area</w:t>
            </w:r>
          </w:p>
        </w:tc>
        <w:tc>
          <w:tcPr>
            <w:tcW w:w="3320" w:type="dxa"/>
          </w:tcPr>
          <w:p w14:paraId="28873127" w14:textId="5B30CB39" w:rsidR="00757249" w:rsidRPr="001E3DDD" w:rsidRDefault="365C6B86" w:rsidP="593FE12A">
            <w:pPr>
              <w:cnfStyle w:val="000000100000" w:firstRow="0" w:lastRow="0" w:firstColumn="0" w:lastColumn="0" w:oddVBand="0" w:evenVBand="0" w:oddHBand="1" w:evenHBand="0" w:firstRowFirstColumn="0" w:firstRowLastColumn="0" w:lastRowFirstColumn="0" w:lastRowLastColumn="0"/>
              <w:rPr>
                <w:sz w:val="20"/>
                <w:szCs w:val="20"/>
              </w:rPr>
            </w:pPr>
            <w:r w:rsidRPr="593FE12A">
              <w:rPr>
                <w:sz w:val="20"/>
                <w:szCs w:val="20"/>
              </w:rPr>
              <w:t>Kaitlin Evans</w:t>
            </w:r>
          </w:p>
          <w:p w14:paraId="65756322" w14:textId="15CC5631" w:rsidR="00757249" w:rsidRPr="001E3DDD" w:rsidRDefault="009F1608" w:rsidP="007572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00757249" w:rsidRPr="001E3DDD">
              <w:rPr>
                <w:rFonts w:cstheme="minorHAnsi"/>
                <w:sz w:val="20"/>
                <w:szCs w:val="20"/>
              </w:rPr>
              <w:t xml:space="preserve">375-4712 </w:t>
            </w:r>
          </w:p>
          <w:p w14:paraId="44F09C6C" w14:textId="2BA86B21" w:rsidR="001E3DDD" w:rsidRPr="001E3DDD" w:rsidRDefault="0007239C" w:rsidP="593FE12A">
            <w:pPr>
              <w:cnfStyle w:val="000000100000" w:firstRow="0" w:lastRow="0" w:firstColumn="0" w:lastColumn="0" w:oddVBand="0" w:evenVBand="0" w:oddHBand="1" w:evenHBand="0" w:firstRowFirstColumn="0" w:firstRowLastColumn="0" w:lastRowFirstColumn="0" w:lastRowLastColumn="0"/>
              <w:rPr>
                <w:sz w:val="20"/>
                <w:szCs w:val="20"/>
              </w:rPr>
            </w:pPr>
            <w:hyperlink r:id="rId12">
              <w:r w:rsidR="2C99FFCF" w:rsidRPr="593FE12A">
                <w:rPr>
                  <w:rStyle w:val="Hyperlink"/>
                  <w:sz w:val="20"/>
                  <w:szCs w:val="20"/>
                </w:rPr>
                <w:t>kea5111</w:t>
              </w:r>
              <w:r w:rsidR="00410585" w:rsidRPr="593FE12A">
                <w:rPr>
                  <w:rStyle w:val="Hyperlink"/>
                  <w:sz w:val="20"/>
                  <w:szCs w:val="20"/>
                </w:rPr>
                <w:t>@psu.</w:t>
              </w:r>
              <w:r w:rsidR="1BE6A03F" w:rsidRPr="593FE12A">
                <w:rPr>
                  <w:rStyle w:val="Hyperlink"/>
                  <w:sz w:val="20"/>
                  <w:szCs w:val="20"/>
                </w:rPr>
                <w:t>edu</w:t>
              </w:r>
            </w:hyperlink>
          </w:p>
          <w:p w14:paraId="6368F181" w14:textId="7F74EFA8" w:rsidR="001E3DDD" w:rsidRPr="001E3DDD" w:rsidRDefault="001E3DDD" w:rsidP="593FE12A">
            <w:pPr>
              <w:cnfStyle w:val="000000100000" w:firstRow="0" w:lastRow="0" w:firstColumn="0" w:lastColumn="0" w:oddVBand="0" w:evenVBand="0" w:oddHBand="1" w:evenHBand="0" w:firstRowFirstColumn="0" w:firstRowLastColumn="0" w:lastRowFirstColumn="0" w:lastRowLastColumn="0"/>
              <w:rPr>
                <w:sz w:val="20"/>
                <w:szCs w:val="20"/>
              </w:rPr>
            </w:pPr>
          </w:p>
        </w:tc>
        <w:tc>
          <w:tcPr>
            <w:tcW w:w="3690" w:type="dxa"/>
          </w:tcPr>
          <w:p w14:paraId="4C05E01E" w14:textId="3F51B8AA" w:rsidR="001E3DDD" w:rsidRPr="001E3DDD" w:rsidRDefault="001E3DDD" w:rsidP="593FE12A">
            <w:pPr>
              <w:cnfStyle w:val="000000100000" w:firstRow="0" w:lastRow="0" w:firstColumn="0" w:lastColumn="0" w:oddVBand="0" w:evenVBand="0" w:oddHBand="1" w:evenHBand="0" w:firstRowFirstColumn="0" w:firstRowLastColumn="0" w:lastRowFirstColumn="0" w:lastRowLastColumn="0"/>
              <w:rPr>
                <w:sz w:val="20"/>
                <w:szCs w:val="20"/>
              </w:rPr>
            </w:pPr>
            <w:r w:rsidRPr="593FE12A">
              <w:rPr>
                <w:sz w:val="20"/>
                <w:szCs w:val="20"/>
              </w:rPr>
              <w:t>You can’t get a parking permit, lion cash, check out library books, sell back books, get into the weight room or student events here or at any other PSU campus, or take advantage of over 160 businesses that offer a discount in the area</w:t>
            </w:r>
          </w:p>
        </w:tc>
      </w:tr>
      <w:tr w:rsidR="001E3DDD" w:rsidRPr="00610F7B" w14:paraId="33600A9E" w14:textId="77777777" w:rsidTr="361C5B76">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70" w:type="dxa"/>
          </w:tcPr>
          <w:p w14:paraId="2AE1D811"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352AC8A9"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Access ID</w:t>
            </w:r>
          </w:p>
        </w:tc>
        <w:tc>
          <w:tcPr>
            <w:tcW w:w="2800" w:type="dxa"/>
          </w:tcPr>
          <w:p w14:paraId="4560D5FC" w14:textId="77777777" w:rsidR="001E3DDD" w:rsidRPr="001E3DDD" w:rsidRDefault="00E84E52" w:rsidP="0075724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Check your email for </w:t>
            </w:r>
            <w:r w:rsidR="008B52B7">
              <w:rPr>
                <w:rFonts w:cstheme="minorHAnsi"/>
                <w:sz w:val="20"/>
                <w:szCs w:val="20"/>
              </w:rPr>
              <w:t>i</w:t>
            </w:r>
            <w:r>
              <w:rPr>
                <w:rFonts w:cstheme="minorHAnsi"/>
                <w:sz w:val="20"/>
                <w:szCs w:val="20"/>
              </w:rPr>
              <w:t xml:space="preserve">nstructions.  Having trouble - </w:t>
            </w:r>
            <w:r w:rsidR="001E3DDD" w:rsidRPr="001E3DDD">
              <w:rPr>
                <w:rFonts w:cstheme="minorHAnsi"/>
                <w:sz w:val="20"/>
                <w:szCs w:val="20"/>
              </w:rPr>
              <w:t>IT Services - 24</w:t>
            </w:r>
            <w:r w:rsidR="00757249">
              <w:rPr>
                <w:rFonts w:cstheme="minorHAnsi"/>
                <w:sz w:val="20"/>
                <w:szCs w:val="20"/>
              </w:rPr>
              <w:t>9</w:t>
            </w:r>
            <w:r w:rsidR="001E3DDD" w:rsidRPr="001E3DDD">
              <w:rPr>
                <w:rFonts w:cstheme="minorHAnsi"/>
                <w:sz w:val="20"/>
                <w:szCs w:val="20"/>
              </w:rPr>
              <w:t xml:space="preserve"> Swift</w:t>
            </w:r>
          </w:p>
        </w:tc>
        <w:tc>
          <w:tcPr>
            <w:tcW w:w="3320" w:type="dxa"/>
          </w:tcPr>
          <w:p w14:paraId="2EFDEF2D"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Justin Fitzpatrick</w:t>
            </w:r>
          </w:p>
          <w:p w14:paraId="5ECD67E3" w14:textId="3FBC15B1"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 </w:t>
            </w:r>
            <w:r w:rsidR="00052E64">
              <w:rPr>
                <w:rFonts w:cstheme="minorHAnsi"/>
                <w:sz w:val="20"/>
                <w:szCs w:val="20"/>
              </w:rPr>
              <w:t>814-</w:t>
            </w:r>
            <w:r w:rsidRPr="001E3DDD">
              <w:rPr>
                <w:rFonts w:cstheme="minorHAnsi"/>
                <w:sz w:val="20"/>
                <w:szCs w:val="20"/>
              </w:rPr>
              <w:t>375-4782</w:t>
            </w:r>
          </w:p>
          <w:p w14:paraId="091767CE"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 </w:t>
            </w:r>
            <w:hyperlink r:id="rId13" w:history="1">
              <w:r w:rsidRPr="001E3DDD">
                <w:rPr>
                  <w:rFonts w:cstheme="minorHAnsi"/>
                  <w:color w:val="0000FF"/>
                  <w:sz w:val="20"/>
                  <w:szCs w:val="20"/>
                  <w:u w:val="single"/>
                </w:rPr>
                <w:t>jlf469@psu.edu</w:t>
              </w:r>
            </w:hyperlink>
            <w:r w:rsidRPr="001E3DDD">
              <w:rPr>
                <w:rFonts w:cstheme="minorHAnsi"/>
                <w:color w:val="0000FF"/>
                <w:sz w:val="20"/>
                <w:szCs w:val="20"/>
                <w:u w:val="single"/>
              </w:rPr>
              <w:t xml:space="preserve"> </w:t>
            </w:r>
          </w:p>
        </w:tc>
        <w:tc>
          <w:tcPr>
            <w:tcW w:w="3690" w:type="dxa"/>
          </w:tcPr>
          <w:p w14:paraId="61F5F25F"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You won’t be able to access your e-mail, </w:t>
            </w:r>
            <w:proofErr w:type="spellStart"/>
            <w:r w:rsidRPr="001E3DDD">
              <w:rPr>
                <w:rFonts w:cstheme="minorHAnsi"/>
                <w:sz w:val="20"/>
                <w:szCs w:val="20"/>
              </w:rPr>
              <w:t>LionPATH</w:t>
            </w:r>
            <w:proofErr w:type="spellEnd"/>
            <w:r w:rsidRPr="001E3DDD">
              <w:rPr>
                <w:rFonts w:cstheme="minorHAnsi"/>
                <w:sz w:val="20"/>
                <w:szCs w:val="20"/>
              </w:rPr>
              <w:t>, ANGEL/Canvas or any other service provided by the University</w:t>
            </w:r>
          </w:p>
        </w:tc>
      </w:tr>
      <w:tr w:rsidR="001E3DDD" w:rsidRPr="00610F7B" w14:paraId="46353DB3" w14:textId="77777777" w:rsidTr="361C5B76">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70" w:type="dxa"/>
          </w:tcPr>
          <w:p w14:paraId="06841CA7"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154BF090"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Finalize semester bill </w:t>
            </w:r>
          </w:p>
        </w:tc>
        <w:tc>
          <w:tcPr>
            <w:tcW w:w="2800" w:type="dxa"/>
          </w:tcPr>
          <w:p w14:paraId="1D587924" w14:textId="3237B34C" w:rsidR="001E3DDD" w:rsidRDefault="0007239C" w:rsidP="361C5B76">
            <w:pPr>
              <w:cnfStyle w:val="000000100000" w:firstRow="0" w:lastRow="0" w:firstColumn="0" w:lastColumn="0" w:oddVBand="0" w:evenVBand="0" w:oddHBand="1" w:evenHBand="0" w:firstRowFirstColumn="0" w:firstRowLastColumn="0" w:lastRowFirstColumn="0" w:lastRowLastColumn="0"/>
              <w:rPr>
                <w:sz w:val="18"/>
                <w:szCs w:val="18"/>
              </w:rPr>
            </w:pPr>
            <w:hyperlink r:id="rId14">
              <w:r w:rsidR="00600899" w:rsidRPr="361C5B76">
                <w:rPr>
                  <w:rStyle w:val="Hyperlink"/>
                  <w:sz w:val="18"/>
                  <w:szCs w:val="18"/>
                </w:rPr>
                <w:t>https://bursar.psu.edu/payment-options</w:t>
              </w:r>
            </w:hyperlink>
          </w:p>
          <w:p w14:paraId="4C1A0A52" w14:textId="77777777" w:rsid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Bursar</w:t>
            </w:r>
          </w:p>
          <w:p w14:paraId="662C0FBA" w14:textId="5AFD640F" w:rsidR="00D97455" w:rsidRPr="001E3DDD" w:rsidRDefault="00D04132"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00D97455">
              <w:rPr>
                <w:rFonts w:cstheme="minorHAnsi"/>
                <w:sz w:val="20"/>
                <w:szCs w:val="20"/>
              </w:rPr>
              <w:t>214</w:t>
            </w:r>
            <w:r>
              <w:rPr>
                <w:rFonts w:cstheme="minorHAnsi"/>
                <w:sz w:val="20"/>
                <w:szCs w:val="20"/>
              </w:rPr>
              <w:t xml:space="preserve"> DEF</w:t>
            </w:r>
            <w:r w:rsidR="0069251A">
              <w:rPr>
                <w:rFonts w:cstheme="minorHAnsi"/>
                <w:sz w:val="20"/>
                <w:szCs w:val="20"/>
              </w:rPr>
              <w:t xml:space="preserve"> Student Service Area</w:t>
            </w:r>
          </w:p>
        </w:tc>
        <w:tc>
          <w:tcPr>
            <w:tcW w:w="3320" w:type="dxa"/>
          </w:tcPr>
          <w:p w14:paraId="43642E82" w14:textId="27FAA8B6" w:rsidR="001E3DDD" w:rsidRPr="001E3DDD" w:rsidRDefault="7D82EC2A" w:rsidP="00600899">
            <w:pPr>
              <w:cnfStyle w:val="000000100000" w:firstRow="0" w:lastRow="0" w:firstColumn="0" w:lastColumn="0" w:oddVBand="0" w:evenVBand="0" w:oddHBand="1" w:evenHBand="0" w:firstRowFirstColumn="0" w:firstRowLastColumn="0" w:lastRowFirstColumn="0" w:lastRowLastColumn="0"/>
              <w:rPr>
                <w:sz w:val="20"/>
                <w:szCs w:val="20"/>
              </w:rPr>
            </w:pPr>
            <w:r w:rsidRPr="57B73288">
              <w:rPr>
                <w:sz w:val="20"/>
                <w:szCs w:val="20"/>
              </w:rPr>
              <w:t>K</w:t>
            </w:r>
            <w:r w:rsidR="5A17B4D7" w:rsidRPr="57B73288">
              <w:rPr>
                <w:sz w:val="20"/>
                <w:szCs w:val="20"/>
              </w:rPr>
              <w:t>ait</w:t>
            </w:r>
            <w:r w:rsidRPr="57B73288">
              <w:rPr>
                <w:sz w:val="20"/>
                <w:szCs w:val="20"/>
              </w:rPr>
              <w:t>lin Evans</w:t>
            </w:r>
          </w:p>
          <w:p w14:paraId="729AA99B" w14:textId="644702AC" w:rsidR="00410585" w:rsidRDefault="00052E64" w:rsidP="0041058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001E3DDD" w:rsidRPr="001E3DDD">
              <w:rPr>
                <w:rFonts w:cstheme="minorHAnsi"/>
                <w:sz w:val="20"/>
                <w:szCs w:val="20"/>
              </w:rPr>
              <w:t>375-4712</w:t>
            </w:r>
          </w:p>
          <w:p w14:paraId="3857C427" w14:textId="698BBEC3" w:rsidR="001E3DDD" w:rsidRPr="001E3DDD" w:rsidRDefault="0007239C" w:rsidP="593FE12A">
            <w:pPr>
              <w:cnfStyle w:val="000000100000" w:firstRow="0" w:lastRow="0" w:firstColumn="0" w:lastColumn="0" w:oddVBand="0" w:evenVBand="0" w:oddHBand="1" w:evenHBand="0" w:firstRowFirstColumn="0" w:firstRowLastColumn="0" w:lastRowFirstColumn="0" w:lastRowLastColumn="0"/>
              <w:rPr>
                <w:sz w:val="20"/>
                <w:szCs w:val="20"/>
              </w:rPr>
            </w:pPr>
            <w:hyperlink r:id="rId15">
              <w:r w:rsidR="419C25A3" w:rsidRPr="593FE12A">
                <w:rPr>
                  <w:rStyle w:val="Hyperlink"/>
                  <w:sz w:val="20"/>
                  <w:szCs w:val="20"/>
                </w:rPr>
                <w:t>kea5111</w:t>
              </w:r>
              <w:r w:rsidR="00410585" w:rsidRPr="593FE12A">
                <w:rPr>
                  <w:rStyle w:val="Hyperlink"/>
                  <w:sz w:val="20"/>
                  <w:szCs w:val="20"/>
                </w:rPr>
                <w:t>@psu.</w:t>
              </w:r>
              <w:r w:rsidR="06DABB89" w:rsidRPr="593FE12A">
                <w:rPr>
                  <w:rStyle w:val="Hyperlink"/>
                  <w:sz w:val="20"/>
                  <w:szCs w:val="20"/>
                </w:rPr>
                <w:t>edu</w:t>
              </w:r>
            </w:hyperlink>
          </w:p>
          <w:p w14:paraId="734F8540" w14:textId="300B01FF" w:rsidR="001E3DDD" w:rsidRPr="001E3DDD" w:rsidRDefault="001E3DDD" w:rsidP="593FE12A">
            <w:pPr>
              <w:cnfStyle w:val="000000100000" w:firstRow="0" w:lastRow="0" w:firstColumn="0" w:lastColumn="0" w:oddVBand="0" w:evenVBand="0" w:oddHBand="1" w:evenHBand="0" w:firstRowFirstColumn="0" w:firstRowLastColumn="0" w:lastRowFirstColumn="0" w:lastRowLastColumn="0"/>
              <w:rPr>
                <w:sz w:val="20"/>
                <w:szCs w:val="20"/>
              </w:rPr>
            </w:pPr>
          </w:p>
        </w:tc>
        <w:tc>
          <w:tcPr>
            <w:tcW w:w="3690" w:type="dxa"/>
          </w:tcPr>
          <w:p w14:paraId="4CB7E767" w14:textId="1B7B0D09" w:rsidR="001E3DDD" w:rsidRPr="001E3DDD" w:rsidRDefault="001E3DDD" w:rsidP="0060089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You won’t get credit for classes you’re enrolled in, unable to enroll for future semesters, and lose access to</w:t>
            </w:r>
            <w:r>
              <w:rPr>
                <w:rFonts w:cstheme="minorHAnsi"/>
                <w:sz w:val="20"/>
                <w:szCs w:val="20"/>
              </w:rPr>
              <w:t xml:space="preserve"> online services (Webmail, ANGEL/Canvas or </w:t>
            </w:r>
            <w:proofErr w:type="spellStart"/>
            <w:r>
              <w:rPr>
                <w:rFonts w:cstheme="minorHAnsi"/>
                <w:sz w:val="20"/>
                <w:szCs w:val="20"/>
              </w:rPr>
              <w:t>LionPATH</w:t>
            </w:r>
            <w:proofErr w:type="spellEnd"/>
            <w:r w:rsidRPr="001E3DDD">
              <w:rPr>
                <w:rFonts w:cstheme="minorHAnsi"/>
                <w:sz w:val="20"/>
                <w:szCs w:val="20"/>
              </w:rPr>
              <w:t>)</w:t>
            </w:r>
          </w:p>
        </w:tc>
      </w:tr>
      <w:tr w:rsidR="001E3DDD" w:rsidRPr="00610F7B" w14:paraId="20436C76" w14:textId="77777777" w:rsidTr="361C5B76">
        <w:trPr>
          <w:cnfStyle w:val="000000010000" w:firstRow="0" w:lastRow="0" w:firstColumn="0" w:lastColumn="0" w:oddVBand="0" w:evenVBand="0" w:oddHBand="0" w:evenHBand="1"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270" w:type="dxa"/>
          </w:tcPr>
          <w:p w14:paraId="038CC95B"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4B156CEB"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Academic Advisor</w:t>
            </w:r>
          </w:p>
        </w:tc>
        <w:tc>
          <w:tcPr>
            <w:tcW w:w="2800" w:type="dxa"/>
          </w:tcPr>
          <w:p w14:paraId="596EE3A7" w14:textId="77777777" w:rsidR="001E3DDD" w:rsidRDefault="001E3DDD" w:rsidP="0075724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Advising Center</w:t>
            </w:r>
          </w:p>
          <w:p w14:paraId="10004A71" w14:textId="0C4BFB14" w:rsidR="00D97455" w:rsidRPr="001E3DDD" w:rsidRDefault="00D04132" w:rsidP="0075724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 </w:t>
            </w:r>
            <w:r w:rsidR="00D97455">
              <w:rPr>
                <w:rFonts w:cstheme="minorHAnsi"/>
                <w:sz w:val="20"/>
                <w:szCs w:val="20"/>
              </w:rPr>
              <w:t>214</w:t>
            </w:r>
            <w:r>
              <w:rPr>
                <w:rFonts w:cstheme="minorHAnsi"/>
                <w:sz w:val="20"/>
                <w:szCs w:val="20"/>
              </w:rPr>
              <w:t xml:space="preserve"> DEF</w:t>
            </w:r>
            <w:r w:rsidR="005E7C1A">
              <w:rPr>
                <w:rFonts w:cstheme="minorHAnsi"/>
                <w:sz w:val="20"/>
                <w:szCs w:val="20"/>
              </w:rPr>
              <w:t xml:space="preserve"> Student Services Area</w:t>
            </w:r>
          </w:p>
        </w:tc>
        <w:tc>
          <w:tcPr>
            <w:tcW w:w="3320" w:type="dxa"/>
          </w:tcPr>
          <w:p w14:paraId="76348712" w14:textId="1E84D026" w:rsidR="001E3DDD" w:rsidRPr="001E3DDD" w:rsidRDefault="7A55148E" w:rsidP="6728EAE4">
            <w:pPr>
              <w:cnfStyle w:val="000000010000" w:firstRow="0" w:lastRow="0" w:firstColumn="0" w:lastColumn="0" w:oddVBand="0" w:evenVBand="0" w:oddHBand="0" w:evenHBand="1" w:firstRowFirstColumn="0" w:firstRowLastColumn="0" w:lastRowFirstColumn="0" w:lastRowLastColumn="0"/>
              <w:rPr>
                <w:sz w:val="20"/>
                <w:szCs w:val="20"/>
              </w:rPr>
            </w:pPr>
            <w:r w:rsidRPr="0EDACB46">
              <w:rPr>
                <w:sz w:val="20"/>
                <w:szCs w:val="20"/>
              </w:rPr>
              <w:t>Jena Lucas</w:t>
            </w:r>
            <w:r w:rsidR="300C6108" w:rsidRPr="0EDACB46">
              <w:rPr>
                <w:sz w:val="20"/>
                <w:szCs w:val="20"/>
              </w:rPr>
              <w:t>-Ward</w:t>
            </w:r>
          </w:p>
          <w:p w14:paraId="13FB5628" w14:textId="283E2285" w:rsidR="001E3DDD" w:rsidRPr="001E3DDD" w:rsidRDefault="00052E64" w:rsidP="6728EAE4">
            <w:pPr>
              <w:cnfStyle w:val="000000010000" w:firstRow="0" w:lastRow="0" w:firstColumn="0" w:lastColumn="0" w:oddVBand="0" w:evenVBand="0" w:oddHBand="0" w:evenHBand="1" w:firstRowFirstColumn="0" w:firstRowLastColumn="0" w:lastRowFirstColumn="0" w:lastRowLastColumn="0"/>
              <w:rPr>
                <w:sz w:val="20"/>
                <w:szCs w:val="20"/>
              </w:rPr>
            </w:pPr>
            <w:r w:rsidRPr="6728EAE4">
              <w:rPr>
                <w:sz w:val="20"/>
                <w:szCs w:val="20"/>
              </w:rPr>
              <w:t>814-</w:t>
            </w:r>
            <w:r w:rsidR="001E3DDD" w:rsidRPr="6728EAE4">
              <w:rPr>
                <w:sz w:val="20"/>
                <w:szCs w:val="20"/>
              </w:rPr>
              <w:t>375-</w:t>
            </w:r>
            <w:r w:rsidR="27760A33" w:rsidRPr="6728EAE4">
              <w:rPr>
                <w:sz w:val="20"/>
                <w:szCs w:val="20"/>
              </w:rPr>
              <w:t>4763</w:t>
            </w:r>
            <w:r w:rsidR="00600899" w:rsidRPr="6728EAE4">
              <w:rPr>
                <w:sz w:val="20"/>
                <w:szCs w:val="20"/>
              </w:rPr>
              <w:t xml:space="preserve"> </w:t>
            </w:r>
            <w:hyperlink r:id="rId16">
              <w:r w:rsidR="444FF99A" w:rsidRPr="6728EAE4">
                <w:rPr>
                  <w:rStyle w:val="Hyperlink"/>
                  <w:sz w:val="20"/>
                  <w:szCs w:val="20"/>
                </w:rPr>
                <w:t>jdl280@psu.edu</w:t>
              </w:r>
            </w:hyperlink>
          </w:p>
        </w:tc>
        <w:tc>
          <w:tcPr>
            <w:tcW w:w="3690" w:type="dxa"/>
          </w:tcPr>
          <w:p w14:paraId="2C24F122"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You won’t be able to schedule and graduate on time</w:t>
            </w:r>
          </w:p>
        </w:tc>
      </w:tr>
      <w:tr w:rsidR="001E3DDD" w:rsidRPr="00610F7B" w14:paraId="71531D57" w14:textId="77777777" w:rsidTr="361C5B76">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70" w:type="dxa"/>
          </w:tcPr>
          <w:p w14:paraId="55A4ACCE"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29862EAF"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Schedule classes</w:t>
            </w:r>
          </w:p>
        </w:tc>
        <w:tc>
          <w:tcPr>
            <w:tcW w:w="2800" w:type="dxa"/>
          </w:tcPr>
          <w:p w14:paraId="3D298A74" w14:textId="5C3BB07D" w:rsidR="001E3DDD" w:rsidRPr="001E3DDD" w:rsidRDefault="001E3DDD" w:rsidP="001213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 </w:t>
            </w:r>
            <w:proofErr w:type="spellStart"/>
            <w:r w:rsidRPr="001E3DDD">
              <w:rPr>
                <w:rFonts w:cstheme="minorHAnsi"/>
                <w:sz w:val="20"/>
                <w:szCs w:val="20"/>
              </w:rPr>
              <w:t>LionPATH</w:t>
            </w:r>
            <w:proofErr w:type="spellEnd"/>
            <w:r w:rsidRPr="001E3DDD">
              <w:rPr>
                <w:rFonts w:cstheme="minorHAnsi"/>
                <w:sz w:val="20"/>
                <w:szCs w:val="20"/>
              </w:rPr>
              <w:t xml:space="preserve"> to</w:t>
            </w:r>
            <w:r w:rsidR="001213AB">
              <w:rPr>
                <w:rFonts w:cstheme="minorHAnsi"/>
                <w:sz w:val="20"/>
                <w:szCs w:val="20"/>
              </w:rPr>
              <w:t xml:space="preserve"> Schedule</w:t>
            </w:r>
            <w:r w:rsidRPr="001E3DDD">
              <w:rPr>
                <w:rFonts w:cstheme="minorHAnsi"/>
                <w:sz w:val="20"/>
                <w:szCs w:val="20"/>
              </w:rPr>
              <w:t xml:space="preserve"> </w:t>
            </w:r>
            <w:hyperlink r:id="rId17" w:history="1">
              <w:r w:rsidR="001213AB" w:rsidRPr="00D26AAA">
                <w:rPr>
                  <w:rStyle w:val="Hyperlink"/>
                  <w:rFonts w:cstheme="minorHAnsi"/>
                  <w:sz w:val="20"/>
                  <w:szCs w:val="20"/>
                </w:rPr>
                <w:t>http://lionpathsupport.psu.edu</w:t>
              </w:r>
            </w:hyperlink>
          </w:p>
          <w:p w14:paraId="7DB15AC1" w14:textId="2F2C9E2A"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Registrar</w:t>
            </w:r>
            <w:r w:rsidR="00D97455">
              <w:rPr>
                <w:rFonts w:cstheme="minorHAnsi"/>
                <w:sz w:val="20"/>
                <w:szCs w:val="20"/>
              </w:rPr>
              <w:t xml:space="preserve"> </w:t>
            </w:r>
          </w:p>
          <w:p w14:paraId="6332AF2D" w14:textId="77777777" w:rsidR="001E3DDD" w:rsidRDefault="001E3DDD" w:rsidP="007572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Advising Center</w:t>
            </w:r>
          </w:p>
          <w:p w14:paraId="17F39D6B" w14:textId="5B797DA2" w:rsidR="00211E51" w:rsidRPr="001E3DDD" w:rsidRDefault="00211E51" w:rsidP="007572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DEF Student Service Area</w:t>
            </w:r>
          </w:p>
        </w:tc>
        <w:tc>
          <w:tcPr>
            <w:tcW w:w="3320" w:type="dxa"/>
          </w:tcPr>
          <w:p w14:paraId="42B6F018" w14:textId="2B6AC707" w:rsidR="002E5841"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*Registrar – </w:t>
            </w:r>
            <w:r w:rsidR="00DE3780">
              <w:rPr>
                <w:rFonts w:cstheme="minorHAnsi"/>
                <w:sz w:val="20"/>
                <w:szCs w:val="20"/>
              </w:rPr>
              <w:t>G</w:t>
            </w:r>
            <w:r w:rsidRPr="001E3DDD">
              <w:rPr>
                <w:rFonts w:cstheme="minorHAnsi"/>
                <w:sz w:val="20"/>
                <w:szCs w:val="20"/>
              </w:rPr>
              <w:t>arret</w:t>
            </w:r>
            <w:r w:rsidR="00D4020C">
              <w:rPr>
                <w:rFonts w:cstheme="minorHAnsi"/>
                <w:sz w:val="20"/>
                <w:szCs w:val="20"/>
              </w:rPr>
              <w:t>t</w:t>
            </w:r>
            <w:r w:rsidRPr="001E3DDD">
              <w:rPr>
                <w:rFonts w:cstheme="minorHAnsi"/>
                <w:sz w:val="20"/>
                <w:szCs w:val="20"/>
              </w:rPr>
              <w:t xml:space="preserve"> Roen </w:t>
            </w:r>
          </w:p>
          <w:p w14:paraId="77EADCB9" w14:textId="0F741B75" w:rsidR="001E3DDD" w:rsidRPr="001E3DDD" w:rsidRDefault="00052E64"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001E3DDD" w:rsidRPr="001E3DDD">
              <w:rPr>
                <w:rFonts w:cstheme="minorHAnsi"/>
                <w:sz w:val="20"/>
                <w:szCs w:val="20"/>
              </w:rPr>
              <w:t xml:space="preserve">375-4762  </w:t>
            </w:r>
            <w:hyperlink r:id="rId18" w:history="1">
              <w:r w:rsidR="001E3DDD" w:rsidRPr="001E3DDD">
                <w:rPr>
                  <w:rFonts w:cstheme="minorHAnsi"/>
                  <w:color w:val="0000FF"/>
                  <w:sz w:val="20"/>
                  <w:szCs w:val="20"/>
                  <w:u w:val="single"/>
                </w:rPr>
                <w:t>gbr5@psu.edu</w:t>
              </w:r>
            </w:hyperlink>
          </w:p>
          <w:p w14:paraId="0011AAE2" w14:textId="77777777" w:rsidR="002E5841"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*Advising Center – </w:t>
            </w:r>
          </w:p>
          <w:p w14:paraId="551944BC" w14:textId="3B28C477" w:rsidR="002E5841" w:rsidRDefault="64B6B917" w:rsidP="6728EAE4">
            <w:pPr>
              <w:cnfStyle w:val="000000100000" w:firstRow="0" w:lastRow="0" w:firstColumn="0" w:lastColumn="0" w:oddVBand="0" w:evenVBand="0" w:oddHBand="1" w:evenHBand="0" w:firstRowFirstColumn="0" w:firstRowLastColumn="0" w:lastRowFirstColumn="0" w:lastRowLastColumn="0"/>
              <w:rPr>
                <w:sz w:val="20"/>
                <w:szCs w:val="20"/>
              </w:rPr>
            </w:pPr>
            <w:r w:rsidRPr="0EDACB46">
              <w:rPr>
                <w:sz w:val="20"/>
                <w:szCs w:val="20"/>
              </w:rPr>
              <w:t>J</w:t>
            </w:r>
            <w:r w:rsidR="35245A21" w:rsidRPr="0EDACB46">
              <w:rPr>
                <w:sz w:val="20"/>
                <w:szCs w:val="20"/>
              </w:rPr>
              <w:t>ena Lucas</w:t>
            </w:r>
            <w:r w:rsidR="6D5A8761" w:rsidRPr="0EDACB46">
              <w:rPr>
                <w:sz w:val="20"/>
                <w:szCs w:val="20"/>
              </w:rPr>
              <w:t xml:space="preserve">-Ward </w:t>
            </w:r>
            <w:r w:rsidR="35245A21" w:rsidRPr="0EDACB46">
              <w:rPr>
                <w:sz w:val="20"/>
                <w:szCs w:val="20"/>
              </w:rPr>
              <w:t>8</w:t>
            </w:r>
            <w:r w:rsidR="00052E64" w:rsidRPr="0EDACB46">
              <w:rPr>
                <w:sz w:val="20"/>
                <w:szCs w:val="20"/>
              </w:rPr>
              <w:t>14-</w:t>
            </w:r>
            <w:r w:rsidR="001E3DDD" w:rsidRPr="0EDACB46">
              <w:rPr>
                <w:sz w:val="20"/>
                <w:szCs w:val="20"/>
              </w:rPr>
              <w:t>375-</w:t>
            </w:r>
            <w:r w:rsidR="7D8F7C4D" w:rsidRPr="0EDACB46">
              <w:rPr>
                <w:sz w:val="20"/>
                <w:szCs w:val="20"/>
              </w:rPr>
              <w:t>4763</w:t>
            </w:r>
          </w:p>
          <w:p w14:paraId="082290A8" w14:textId="6E02BB8C" w:rsidR="001E3DDD" w:rsidRPr="001E3DDD" w:rsidRDefault="0007239C" w:rsidP="6728EAE4">
            <w:pPr>
              <w:cnfStyle w:val="000000100000" w:firstRow="0" w:lastRow="0" w:firstColumn="0" w:lastColumn="0" w:oddVBand="0" w:evenVBand="0" w:oddHBand="1" w:evenHBand="0" w:firstRowFirstColumn="0" w:firstRowLastColumn="0" w:lastRowFirstColumn="0" w:lastRowLastColumn="0"/>
              <w:rPr>
                <w:sz w:val="20"/>
                <w:szCs w:val="20"/>
              </w:rPr>
            </w:pPr>
            <w:hyperlink r:id="rId19">
              <w:r w:rsidR="7D8F7C4D" w:rsidRPr="6728EAE4">
                <w:rPr>
                  <w:rStyle w:val="Hyperlink"/>
                  <w:sz w:val="20"/>
                  <w:szCs w:val="20"/>
                </w:rPr>
                <w:t>Jdl280@psu.edu</w:t>
              </w:r>
            </w:hyperlink>
          </w:p>
        </w:tc>
        <w:tc>
          <w:tcPr>
            <w:tcW w:w="3690" w:type="dxa"/>
          </w:tcPr>
          <w:p w14:paraId="311442CA"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What’s the point of being here if you haven’t scheduled any classes? Don’t schedule without consulting your academic advisor. </w:t>
            </w:r>
          </w:p>
        </w:tc>
      </w:tr>
      <w:tr w:rsidR="001E3DDD" w:rsidRPr="00610F7B" w14:paraId="70CE3FD5" w14:textId="77777777" w:rsidTr="361C5B76">
        <w:trPr>
          <w:cnfStyle w:val="000000010000" w:firstRow="0" w:lastRow="0" w:firstColumn="0" w:lastColumn="0" w:oddVBand="0" w:evenVBand="0" w:oddHBand="0" w:evenHBand="1"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70" w:type="dxa"/>
          </w:tcPr>
          <w:p w14:paraId="1C998A45"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495A2FB0"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Buy your semester’s books</w:t>
            </w:r>
          </w:p>
        </w:tc>
        <w:tc>
          <w:tcPr>
            <w:tcW w:w="2800" w:type="dxa"/>
          </w:tcPr>
          <w:p w14:paraId="23E45CBD"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Bookstore – 1</w:t>
            </w:r>
            <w:r w:rsidRPr="001E3DDD">
              <w:rPr>
                <w:rFonts w:cstheme="minorHAnsi"/>
                <w:sz w:val="20"/>
                <w:szCs w:val="20"/>
                <w:vertAlign w:val="superscript"/>
              </w:rPr>
              <w:t>st</w:t>
            </w:r>
            <w:r w:rsidRPr="001E3DDD">
              <w:rPr>
                <w:rFonts w:cstheme="minorHAnsi"/>
                <w:sz w:val="20"/>
                <w:szCs w:val="20"/>
              </w:rPr>
              <w:t xml:space="preserve"> Floor Hiller</w:t>
            </w:r>
          </w:p>
        </w:tc>
        <w:tc>
          <w:tcPr>
            <w:tcW w:w="3320" w:type="dxa"/>
          </w:tcPr>
          <w:p w14:paraId="0AC6846C"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Amy Sprague</w:t>
            </w:r>
          </w:p>
          <w:p w14:paraId="03407322" w14:textId="51A99270" w:rsidR="00410585" w:rsidRDefault="00052E64" w:rsidP="0075724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814-</w:t>
            </w:r>
            <w:r w:rsidR="00757249">
              <w:rPr>
                <w:rFonts w:cstheme="minorHAnsi"/>
                <w:sz w:val="20"/>
                <w:szCs w:val="20"/>
              </w:rPr>
              <w:t>375-4751</w:t>
            </w:r>
          </w:p>
          <w:p w14:paraId="7CD2DAD4" w14:textId="0968598F" w:rsidR="001E3DDD" w:rsidRPr="001E3DDD" w:rsidRDefault="00757249" w:rsidP="0075724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 </w:t>
            </w:r>
            <w:hyperlink r:id="rId20" w:history="1">
              <w:r w:rsidRPr="005C53BC">
                <w:rPr>
                  <w:rStyle w:val="Hyperlink"/>
                  <w:rFonts w:cstheme="minorHAnsi"/>
                  <w:sz w:val="20"/>
                  <w:szCs w:val="20"/>
                </w:rPr>
                <w:t>ajs41@psu.edu</w:t>
              </w:r>
            </w:hyperlink>
            <w:r>
              <w:rPr>
                <w:rFonts w:cstheme="minorHAnsi"/>
                <w:sz w:val="20"/>
                <w:szCs w:val="20"/>
              </w:rPr>
              <w:t xml:space="preserve"> </w:t>
            </w:r>
          </w:p>
        </w:tc>
        <w:tc>
          <w:tcPr>
            <w:tcW w:w="3690" w:type="dxa"/>
          </w:tcPr>
          <w:p w14:paraId="4021EEAD"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It will be difficult to participate in class without books</w:t>
            </w:r>
          </w:p>
        </w:tc>
      </w:tr>
      <w:tr w:rsidR="001E3DDD" w:rsidRPr="00610F7B" w14:paraId="7FE75FC2" w14:textId="77777777" w:rsidTr="361C5B7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0" w:type="dxa"/>
          </w:tcPr>
          <w:p w14:paraId="3373B82E"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796D8277" w14:textId="77777777" w:rsidR="001E3DDD" w:rsidRPr="001E3DDD" w:rsidRDefault="001E3DDD" w:rsidP="593FE12A">
            <w:pPr>
              <w:cnfStyle w:val="000000100000" w:firstRow="0" w:lastRow="0" w:firstColumn="0" w:lastColumn="0" w:oddVBand="0" w:evenVBand="0" w:oddHBand="1" w:evenHBand="0" w:firstRowFirstColumn="0" w:firstRowLastColumn="0" w:lastRowFirstColumn="0" w:lastRowLastColumn="0"/>
              <w:rPr>
                <w:sz w:val="18"/>
                <w:szCs w:val="18"/>
              </w:rPr>
            </w:pPr>
            <w:r w:rsidRPr="593FE12A">
              <w:rPr>
                <w:sz w:val="18"/>
                <w:szCs w:val="18"/>
              </w:rPr>
              <w:t xml:space="preserve">Complete </w:t>
            </w:r>
            <w:r w:rsidR="009C7674" w:rsidRPr="593FE12A">
              <w:rPr>
                <w:sz w:val="18"/>
                <w:szCs w:val="18"/>
              </w:rPr>
              <w:t>Immunization</w:t>
            </w:r>
            <w:r w:rsidR="00E84E52" w:rsidRPr="593FE12A">
              <w:rPr>
                <w:sz w:val="18"/>
                <w:szCs w:val="18"/>
              </w:rPr>
              <w:t xml:space="preserve"> Information</w:t>
            </w:r>
          </w:p>
        </w:tc>
        <w:tc>
          <w:tcPr>
            <w:tcW w:w="2800" w:type="dxa"/>
          </w:tcPr>
          <w:p w14:paraId="7933138D" w14:textId="77777777" w:rsidR="001E3DDD" w:rsidRDefault="001E3DDD" w:rsidP="005951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Health Services – 015 Hiller </w:t>
            </w:r>
          </w:p>
          <w:p w14:paraId="37820009" w14:textId="2B3CB8C7" w:rsidR="00C3669F" w:rsidRPr="001E3DDD" w:rsidRDefault="0007239C" w:rsidP="593FE12A">
            <w:pPr>
              <w:cnfStyle w:val="000000100000" w:firstRow="0" w:lastRow="0" w:firstColumn="0" w:lastColumn="0" w:oddVBand="0" w:evenVBand="0" w:oddHBand="1" w:evenHBand="0" w:firstRowFirstColumn="0" w:firstRowLastColumn="0" w:lastRowFirstColumn="0" w:lastRowLastColumn="0"/>
              <w:rPr>
                <w:sz w:val="20"/>
                <w:szCs w:val="20"/>
              </w:rPr>
            </w:pPr>
            <w:hyperlink r:id="rId21">
              <w:r w:rsidR="4EBAA2AC" w:rsidRPr="593FE12A">
                <w:rPr>
                  <w:rStyle w:val="Hyperlink"/>
                  <w:sz w:val="20"/>
                  <w:szCs w:val="20"/>
                </w:rPr>
                <w:t>https://studentaffairs.psu.edu/health-wellness/medical-services/immunizations</w:t>
              </w:r>
            </w:hyperlink>
          </w:p>
        </w:tc>
        <w:tc>
          <w:tcPr>
            <w:tcW w:w="3320" w:type="dxa"/>
          </w:tcPr>
          <w:p w14:paraId="11481DD5"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Jill Betton</w:t>
            </w:r>
          </w:p>
          <w:p w14:paraId="16AD2F93" w14:textId="59A6A573" w:rsidR="001E3DDD" w:rsidRPr="001E3DDD" w:rsidRDefault="00052E64"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001E3DDD" w:rsidRPr="001E3DDD">
              <w:rPr>
                <w:rFonts w:cstheme="minorHAnsi"/>
                <w:sz w:val="20"/>
                <w:szCs w:val="20"/>
              </w:rPr>
              <w:t>375-4765</w:t>
            </w:r>
          </w:p>
          <w:p w14:paraId="0D06E0EA" w14:textId="77777777" w:rsidR="001E3DDD" w:rsidRPr="001E3DDD" w:rsidRDefault="0007239C"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2" w:history="1">
              <w:r w:rsidR="001E3DDD" w:rsidRPr="001E3DDD">
                <w:rPr>
                  <w:rFonts w:cstheme="minorHAnsi"/>
                  <w:color w:val="0000FF"/>
                  <w:sz w:val="20"/>
                  <w:szCs w:val="20"/>
                  <w:u w:val="single"/>
                </w:rPr>
                <w:t>jal48@psu.edu</w:t>
              </w:r>
            </w:hyperlink>
          </w:p>
        </w:tc>
        <w:tc>
          <w:tcPr>
            <w:tcW w:w="3690" w:type="dxa"/>
          </w:tcPr>
          <w:p w14:paraId="5BEF218F"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A hold will be placed on your account preventing you from scheduling classes, getting grades, graduating, etc.</w:t>
            </w:r>
          </w:p>
        </w:tc>
      </w:tr>
      <w:tr w:rsidR="001E3DDD" w:rsidRPr="00610F7B" w14:paraId="1990FEDD" w14:textId="77777777" w:rsidTr="361C5B76">
        <w:trPr>
          <w:cnfStyle w:val="000000010000" w:firstRow="0" w:lastRow="0" w:firstColumn="0" w:lastColumn="0" w:oddVBand="0" w:evenVBand="0" w:oddHBand="0" w:evenHBand="1"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70" w:type="dxa"/>
          </w:tcPr>
          <w:p w14:paraId="6A519C7F"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57ED9A43"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Parking Permit</w:t>
            </w:r>
          </w:p>
        </w:tc>
        <w:tc>
          <w:tcPr>
            <w:tcW w:w="2800" w:type="dxa"/>
          </w:tcPr>
          <w:p w14:paraId="5143EC48" w14:textId="77777777" w:rsidR="001E3DDD" w:rsidRPr="001E3DDD" w:rsidRDefault="001E3DDD" w:rsidP="00757249">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Police </w:t>
            </w:r>
            <w:proofErr w:type="gramStart"/>
            <w:r w:rsidRPr="001E3DDD">
              <w:rPr>
                <w:rFonts w:cstheme="minorHAnsi"/>
                <w:sz w:val="20"/>
                <w:szCs w:val="20"/>
              </w:rPr>
              <w:t xml:space="preserve">Services </w:t>
            </w:r>
            <w:r w:rsidR="00757249">
              <w:rPr>
                <w:rFonts w:cstheme="minorHAnsi"/>
                <w:sz w:val="20"/>
                <w:szCs w:val="20"/>
              </w:rPr>
              <w:t xml:space="preserve"> -</w:t>
            </w:r>
            <w:proofErr w:type="gramEnd"/>
            <w:r w:rsidR="00757249">
              <w:rPr>
                <w:rFonts w:cstheme="minorHAnsi"/>
                <w:sz w:val="20"/>
                <w:szCs w:val="20"/>
              </w:rPr>
              <w:t xml:space="preserve"> 109 Hiller</w:t>
            </w:r>
          </w:p>
        </w:tc>
        <w:tc>
          <w:tcPr>
            <w:tcW w:w="3320" w:type="dxa"/>
          </w:tcPr>
          <w:p w14:paraId="35CC6E3C" w14:textId="4ECECB34" w:rsidR="00277D89" w:rsidRPr="001E3DDD" w:rsidRDefault="001E3DDD" w:rsidP="593FE12A">
            <w:pPr>
              <w:cnfStyle w:val="000000010000" w:firstRow="0" w:lastRow="0" w:firstColumn="0" w:lastColumn="0" w:oddVBand="0" w:evenVBand="0" w:oddHBand="0" w:evenHBand="1" w:firstRowFirstColumn="0" w:firstRowLastColumn="0" w:lastRowFirstColumn="0" w:lastRowLastColumn="0"/>
              <w:rPr>
                <w:sz w:val="20"/>
                <w:szCs w:val="20"/>
              </w:rPr>
            </w:pPr>
            <w:r w:rsidRPr="593FE12A">
              <w:rPr>
                <w:sz w:val="20"/>
                <w:szCs w:val="20"/>
              </w:rPr>
              <w:t>Officer Licatovich</w:t>
            </w:r>
            <w:r w:rsidR="09BB4157" w:rsidRPr="593FE12A">
              <w:rPr>
                <w:sz w:val="20"/>
                <w:szCs w:val="20"/>
              </w:rPr>
              <w:t xml:space="preserve"> / Officer Haag</w:t>
            </w:r>
          </w:p>
          <w:p w14:paraId="7EADB2BC" w14:textId="11613C07" w:rsidR="001E3DDD" w:rsidRPr="001E3DDD" w:rsidRDefault="00052E64"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814-</w:t>
            </w:r>
            <w:r w:rsidR="001E3DDD" w:rsidRPr="001E3DDD">
              <w:rPr>
                <w:rFonts w:cstheme="minorHAnsi"/>
                <w:sz w:val="20"/>
                <w:szCs w:val="20"/>
              </w:rPr>
              <w:t>375-4734</w:t>
            </w:r>
          </w:p>
          <w:p w14:paraId="68AEC650" w14:textId="3A118FB7" w:rsidR="001E3DDD" w:rsidRPr="001E3DDD" w:rsidRDefault="0007239C" w:rsidP="593FE12A">
            <w:pPr>
              <w:cnfStyle w:val="000000010000" w:firstRow="0" w:lastRow="0" w:firstColumn="0" w:lastColumn="0" w:oddVBand="0" w:evenVBand="0" w:oddHBand="0" w:evenHBand="1" w:firstRowFirstColumn="0" w:firstRowLastColumn="0" w:lastRowFirstColumn="0" w:lastRowLastColumn="0"/>
              <w:rPr>
                <w:color w:val="0000FF"/>
                <w:sz w:val="20"/>
                <w:szCs w:val="20"/>
                <w:u w:val="single"/>
              </w:rPr>
            </w:pPr>
            <w:hyperlink r:id="rId23" w:history="1">
              <w:r w:rsidR="00EB4AF2" w:rsidRPr="00894BC2">
                <w:rPr>
                  <w:rStyle w:val="Hyperlink"/>
                  <w:sz w:val="20"/>
                  <w:szCs w:val="20"/>
                </w:rPr>
                <w:t>jfl12@psu.edu</w:t>
              </w:r>
            </w:hyperlink>
            <w:r w:rsidR="690DB3EF" w:rsidRPr="593FE12A">
              <w:rPr>
                <w:color w:val="0000FF"/>
                <w:sz w:val="20"/>
                <w:szCs w:val="20"/>
                <w:u w:val="single"/>
              </w:rPr>
              <w:t>/cjh6247@psu.edu</w:t>
            </w:r>
          </w:p>
        </w:tc>
        <w:tc>
          <w:tcPr>
            <w:tcW w:w="3690" w:type="dxa"/>
          </w:tcPr>
          <w:p w14:paraId="13FADA2F"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You will get a ticket from the campus or the city</w:t>
            </w:r>
          </w:p>
        </w:tc>
      </w:tr>
      <w:tr w:rsidR="001E3DDD" w:rsidRPr="00610F7B" w14:paraId="0C8DC07E" w14:textId="77777777" w:rsidTr="361C5B76">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70" w:type="dxa"/>
          </w:tcPr>
          <w:p w14:paraId="6A8E2A31"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6AF585B2"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Register for PSU text alerts</w:t>
            </w:r>
          </w:p>
        </w:tc>
        <w:tc>
          <w:tcPr>
            <w:tcW w:w="2800" w:type="dxa"/>
          </w:tcPr>
          <w:p w14:paraId="6816ED15" w14:textId="77777777" w:rsidR="001E3DDD" w:rsidRPr="001E3DDD" w:rsidRDefault="0007239C"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4" w:tooltip="Emergency Text Alerts" w:history="1">
              <w:r w:rsidR="001E3DDD" w:rsidRPr="001E3DDD">
                <w:rPr>
                  <w:color w:val="0000FF"/>
                  <w:sz w:val="20"/>
                  <w:szCs w:val="20"/>
                  <w:u w:val="single"/>
                </w:rPr>
                <w:t>http://psualert.psu.edu/</w:t>
              </w:r>
            </w:hyperlink>
            <w:r w:rsidR="001E3DDD" w:rsidRPr="001E3DDD">
              <w:rPr>
                <w:sz w:val="20"/>
                <w:szCs w:val="20"/>
              </w:rPr>
              <w:t xml:space="preserve"> </w:t>
            </w:r>
          </w:p>
        </w:tc>
        <w:tc>
          <w:tcPr>
            <w:tcW w:w="3320" w:type="dxa"/>
          </w:tcPr>
          <w:p w14:paraId="65697AD9" w14:textId="77777777" w:rsidR="002E5841"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Brian Hart</w:t>
            </w:r>
          </w:p>
          <w:p w14:paraId="3DD70CDE" w14:textId="0B159D47" w:rsidR="002E5841" w:rsidRDefault="00D411F4"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814</w:t>
            </w:r>
            <w:r w:rsidR="00052E64">
              <w:rPr>
                <w:rFonts w:cstheme="minorHAnsi"/>
                <w:sz w:val="20"/>
                <w:szCs w:val="20"/>
              </w:rPr>
              <w:t>-</w:t>
            </w:r>
            <w:r w:rsidR="001E3DDD" w:rsidRPr="001E3DDD">
              <w:rPr>
                <w:rFonts w:cstheme="minorHAnsi"/>
                <w:sz w:val="20"/>
                <w:szCs w:val="20"/>
              </w:rPr>
              <w:t>375-4825</w:t>
            </w:r>
          </w:p>
          <w:p w14:paraId="4A56FE8A" w14:textId="3EDF56B8" w:rsidR="001E3DDD" w:rsidRPr="001E3DDD" w:rsidRDefault="001E3DDD" w:rsidP="00FA70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 xml:space="preserve"> </w:t>
            </w:r>
            <w:hyperlink r:id="rId25" w:history="1">
              <w:r w:rsidRPr="001E3DDD">
                <w:rPr>
                  <w:rFonts w:cstheme="minorHAnsi"/>
                  <w:color w:val="0000FF"/>
                  <w:sz w:val="20"/>
                  <w:szCs w:val="20"/>
                  <w:u w:val="single"/>
                </w:rPr>
                <w:t>bah22@psu.edu</w:t>
              </w:r>
            </w:hyperlink>
          </w:p>
        </w:tc>
        <w:tc>
          <w:tcPr>
            <w:tcW w:w="3690" w:type="dxa"/>
          </w:tcPr>
          <w:p w14:paraId="066FDD69" w14:textId="77777777" w:rsidR="001E3DDD" w:rsidRPr="001E3DDD" w:rsidRDefault="001E3DDD"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3DDD">
              <w:rPr>
                <w:rFonts w:cstheme="minorHAnsi"/>
                <w:sz w:val="20"/>
                <w:szCs w:val="20"/>
              </w:rPr>
              <w:t>For alerts about campus emergencies and campus closings</w:t>
            </w:r>
          </w:p>
        </w:tc>
      </w:tr>
      <w:tr w:rsidR="001E3DDD" w:rsidRPr="00610F7B" w14:paraId="55534931" w14:textId="77777777" w:rsidTr="361C5B76">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70" w:type="dxa"/>
          </w:tcPr>
          <w:p w14:paraId="351E4FDB" w14:textId="77777777" w:rsidR="001E3DDD" w:rsidRPr="00610F7B" w:rsidRDefault="001E3DDD" w:rsidP="00080D62">
            <w:pPr>
              <w:rPr>
                <w:rFonts w:asciiTheme="minorHAnsi" w:eastAsiaTheme="minorHAnsi" w:hAnsiTheme="minorHAnsi" w:cstheme="minorHAnsi"/>
                <w:sz w:val="19"/>
                <w:szCs w:val="19"/>
              </w:rPr>
            </w:pPr>
          </w:p>
        </w:tc>
        <w:tc>
          <w:tcPr>
            <w:tcW w:w="1430" w:type="dxa"/>
          </w:tcPr>
          <w:p w14:paraId="66EA533B"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Complete PSU SAFE and PSU AWARE</w:t>
            </w:r>
          </w:p>
        </w:tc>
        <w:tc>
          <w:tcPr>
            <w:tcW w:w="2800" w:type="dxa"/>
          </w:tcPr>
          <w:p w14:paraId="4687F3FF" w14:textId="3591442C" w:rsidR="001E3DDD" w:rsidRPr="001E3DDD" w:rsidRDefault="361C5B76" w:rsidP="361C5B76">
            <w:pPr>
              <w:cnfStyle w:val="000000010000" w:firstRow="0" w:lastRow="0" w:firstColumn="0" w:lastColumn="0" w:oddVBand="0" w:evenVBand="0" w:oddHBand="0" w:evenHBand="1" w:firstRowFirstColumn="0" w:firstRowLastColumn="0" w:lastRowFirstColumn="0" w:lastRowLastColumn="0"/>
              <w:rPr>
                <w:color w:val="0000FF"/>
                <w:sz w:val="18"/>
                <w:szCs w:val="18"/>
                <w:u w:val="single"/>
              </w:rPr>
            </w:pPr>
            <w:r w:rsidRPr="361C5B76">
              <w:rPr>
                <w:color w:val="0000FF"/>
                <w:sz w:val="18"/>
                <w:szCs w:val="18"/>
                <w:u w:val="single"/>
              </w:rPr>
              <w:t>https://www.safeaware.psu.edu/</w:t>
            </w:r>
          </w:p>
        </w:tc>
        <w:tc>
          <w:tcPr>
            <w:tcW w:w="3320" w:type="dxa"/>
          </w:tcPr>
          <w:p w14:paraId="085D967F" w14:textId="77777777" w:rsidR="002E5841"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 xml:space="preserve">University Health Services </w:t>
            </w:r>
          </w:p>
          <w:p w14:paraId="68A85740" w14:textId="2E36D386"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(University Park)</w:t>
            </w:r>
          </w:p>
          <w:p w14:paraId="1D281562"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(814) 863-0461</w:t>
            </w:r>
          </w:p>
          <w:p w14:paraId="25C90FFE" w14:textId="77777777" w:rsidR="001E3DDD" w:rsidRPr="001E3DDD" w:rsidRDefault="0007239C"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hyperlink r:id="rId26" w:history="1">
              <w:r w:rsidR="001E3DDD" w:rsidRPr="001E3DDD">
                <w:rPr>
                  <w:rFonts w:cstheme="minorHAnsi"/>
                  <w:color w:val="0000FF"/>
                  <w:sz w:val="20"/>
                  <w:szCs w:val="20"/>
                  <w:u w:val="single"/>
                </w:rPr>
                <w:t>healthystudent@psu.edu</w:t>
              </w:r>
            </w:hyperlink>
          </w:p>
        </w:tc>
        <w:tc>
          <w:tcPr>
            <w:tcW w:w="3690" w:type="dxa"/>
          </w:tcPr>
          <w:p w14:paraId="2D775060" w14:textId="77777777" w:rsidR="001E3DDD" w:rsidRPr="001E3DDD" w:rsidRDefault="001E3DDD" w:rsidP="00080D6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E3DDD">
              <w:rPr>
                <w:rFonts w:cstheme="minorHAnsi"/>
                <w:sz w:val="20"/>
                <w:szCs w:val="20"/>
              </w:rPr>
              <w:t>The Office of Student Conduct will be informed of students who do not comply with the requirement to complete these programs and will be taken into consideration if you are referred to that office for an alcohol related offense</w:t>
            </w:r>
          </w:p>
        </w:tc>
      </w:tr>
      <w:tr w:rsidR="00410585" w:rsidRPr="00610F7B" w14:paraId="4874AB63" w14:textId="77777777" w:rsidTr="361C5B76">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70" w:type="dxa"/>
          </w:tcPr>
          <w:p w14:paraId="105DC8A5" w14:textId="77777777" w:rsidR="00410585" w:rsidRPr="00610F7B" w:rsidRDefault="00410585" w:rsidP="00080D62">
            <w:pPr>
              <w:rPr>
                <w:rFonts w:cstheme="minorHAnsi"/>
                <w:sz w:val="19"/>
                <w:szCs w:val="19"/>
              </w:rPr>
            </w:pPr>
          </w:p>
        </w:tc>
        <w:tc>
          <w:tcPr>
            <w:tcW w:w="1430" w:type="dxa"/>
          </w:tcPr>
          <w:p w14:paraId="78E71171" w14:textId="302DDD2E" w:rsidR="00410585" w:rsidRPr="00DE3780" w:rsidRDefault="00410585"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780">
              <w:rPr>
                <w:rFonts w:cstheme="minorHAnsi"/>
                <w:sz w:val="20"/>
                <w:szCs w:val="20"/>
              </w:rPr>
              <w:t>Complete Health Ins</w:t>
            </w:r>
            <w:r w:rsidR="00DE3780" w:rsidRPr="00DE3780">
              <w:rPr>
                <w:rFonts w:cstheme="minorHAnsi"/>
                <w:sz w:val="20"/>
                <w:szCs w:val="20"/>
              </w:rPr>
              <w:t>urance</w:t>
            </w:r>
            <w:r w:rsidRPr="00DE3780">
              <w:rPr>
                <w:rFonts w:cstheme="minorHAnsi"/>
                <w:sz w:val="20"/>
                <w:szCs w:val="20"/>
              </w:rPr>
              <w:t xml:space="preserve"> Info.</w:t>
            </w:r>
          </w:p>
        </w:tc>
        <w:tc>
          <w:tcPr>
            <w:tcW w:w="2800" w:type="dxa"/>
          </w:tcPr>
          <w:p w14:paraId="132B5440" w14:textId="0DBB737F" w:rsidR="00410585" w:rsidRPr="00DE3780" w:rsidRDefault="0007239C" w:rsidP="00080D62">
            <w:pPr>
              <w:cnfStyle w:val="000000100000" w:firstRow="0" w:lastRow="0" w:firstColumn="0" w:lastColumn="0" w:oddVBand="0" w:evenVBand="0" w:oddHBand="1" w:evenHBand="0" w:firstRowFirstColumn="0" w:firstRowLastColumn="0" w:lastRowFirstColumn="0" w:lastRowLastColumn="0"/>
              <w:rPr>
                <w:sz w:val="20"/>
                <w:szCs w:val="20"/>
              </w:rPr>
            </w:pPr>
            <w:hyperlink r:id="rId27" w:history="1">
              <w:r w:rsidR="005A0386" w:rsidRPr="00D26AAA">
                <w:rPr>
                  <w:rStyle w:val="Hyperlink"/>
                  <w:sz w:val="20"/>
                  <w:szCs w:val="20"/>
                </w:rPr>
                <w:t>http://lionpath.psu.edu</w:t>
              </w:r>
            </w:hyperlink>
          </w:p>
          <w:p w14:paraId="53952265" w14:textId="6A8AF664" w:rsidR="00D90CB6" w:rsidRPr="00DE3780" w:rsidRDefault="00D90CB6" w:rsidP="00080D62">
            <w:pPr>
              <w:cnfStyle w:val="000000100000" w:firstRow="0" w:lastRow="0" w:firstColumn="0" w:lastColumn="0" w:oddVBand="0" w:evenVBand="0" w:oddHBand="1" w:evenHBand="0" w:firstRowFirstColumn="0" w:firstRowLastColumn="0" w:lastRowFirstColumn="0" w:lastRowLastColumn="0"/>
              <w:rPr>
                <w:sz w:val="20"/>
                <w:szCs w:val="20"/>
              </w:rPr>
            </w:pPr>
            <w:r w:rsidRPr="00DE3780">
              <w:rPr>
                <w:sz w:val="20"/>
                <w:szCs w:val="20"/>
              </w:rPr>
              <w:t>814-865-7467</w:t>
            </w:r>
          </w:p>
        </w:tc>
        <w:tc>
          <w:tcPr>
            <w:tcW w:w="3320" w:type="dxa"/>
          </w:tcPr>
          <w:p w14:paraId="1B5570C2" w14:textId="0EF0F762" w:rsidR="00410585" w:rsidRPr="00DE3780" w:rsidRDefault="0007239C"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8" w:history="1">
              <w:r w:rsidR="00D90CB6" w:rsidRPr="00DE3780">
                <w:rPr>
                  <w:rStyle w:val="Hyperlink"/>
                  <w:sz w:val="20"/>
                  <w:szCs w:val="20"/>
                </w:rPr>
                <w:t>https://studentaffairs.psu.edu/health-wellness/health-insurance</w:t>
              </w:r>
            </w:hyperlink>
          </w:p>
        </w:tc>
        <w:tc>
          <w:tcPr>
            <w:tcW w:w="3690" w:type="dxa"/>
          </w:tcPr>
          <w:p w14:paraId="37D383D1" w14:textId="24E6BF12" w:rsidR="00410585" w:rsidRPr="00DE3780" w:rsidRDefault="00D90CB6" w:rsidP="00080D6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780">
              <w:rPr>
                <w:rFonts w:cstheme="minorHAnsi"/>
                <w:sz w:val="20"/>
                <w:szCs w:val="20"/>
              </w:rPr>
              <w:t>Registration holds could be placed on your account if you don’t complete.</w:t>
            </w:r>
          </w:p>
        </w:tc>
      </w:tr>
    </w:tbl>
    <w:p w14:paraId="772BC03A" w14:textId="77777777" w:rsidR="002C7A2C" w:rsidRPr="006D2B9C" w:rsidRDefault="002C7A2C" w:rsidP="00494DF5">
      <w:pPr>
        <w:jc w:val="both"/>
        <w:rPr>
          <w:rFonts w:cstheme="minorHAnsi"/>
          <w:sz w:val="20"/>
        </w:rPr>
      </w:pPr>
    </w:p>
    <w:sectPr w:rsidR="002C7A2C" w:rsidRPr="006D2B9C" w:rsidSect="009623CF">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CA40" w14:textId="77777777" w:rsidR="00B9029B" w:rsidRDefault="00B9029B" w:rsidP="00277D89">
      <w:r>
        <w:separator/>
      </w:r>
    </w:p>
  </w:endnote>
  <w:endnote w:type="continuationSeparator" w:id="0">
    <w:p w14:paraId="2393A693" w14:textId="77777777" w:rsidR="00B9029B" w:rsidRDefault="00B9029B" w:rsidP="0027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8994" w14:textId="08A24DC2" w:rsidR="34F5DF7A" w:rsidRDefault="34F5DF7A" w:rsidP="00FA70AB">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0514" w14:textId="77777777" w:rsidR="00B9029B" w:rsidRDefault="00B9029B" w:rsidP="00277D89">
      <w:r>
        <w:separator/>
      </w:r>
    </w:p>
  </w:footnote>
  <w:footnote w:type="continuationSeparator" w:id="0">
    <w:p w14:paraId="719F84A6" w14:textId="77777777" w:rsidR="00B9029B" w:rsidRDefault="00B9029B" w:rsidP="0027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34F5DF7A" w14:paraId="4052D479" w14:textId="77777777" w:rsidTr="34F5DF7A">
      <w:tc>
        <w:tcPr>
          <w:tcW w:w="3840" w:type="dxa"/>
        </w:tcPr>
        <w:p w14:paraId="58BF0920" w14:textId="0F87EB8D" w:rsidR="34F5DF7A" w:rsidRDefault="34F5DF7A" w:rsidP="34F5DF7A">
          <w:pPr>
            <w:pStyle w:val="Header"/>
            <w:ind w:left="-115"/>
            <w:jc w:val="left"/>
          </w:pPr>
          <w:r>
            <w:rPr>
              <w:noProof/>
            </w:rPr>
            <w:drawing>
              <wp:inline distT="0" distB="0" distL="0" distR="0" wp14:anchorId="1CAD204E" wp14:editId="437A164F">
                <wp:extent cx="1295400" cy="428625"/>
                <wp:effectExtent l="0" t="0" r="0" b="0"/>
                <wp:docPr id="448926441" name="Picture 44892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428625"/>
                        </a:xfrm>
                        <a:prstGeom prst="rect">
                          <a:avLst/>
                        </a:prstGeom>
                      </pic:spPr>
                    </pic:pic>
                  </a:graphicData>
                </a:graphic>
              </wp:inline>
            </w:drawing>
          </w:r>
        </w:p>
      </w:tc>
      <w:tc>
        <w:tcPr>
          <w:tcW w:w="3840" w:type="dxa"/>
        </w:tcPr>
        <w:p w14:paraId="747E5E93" w14:textId="498D7A7F" w:rsidR="34F5DF7A" w:rsidRDefault="00EB4AF2" w:rsidP="34F5DF7A">
          <w:pPr>
            <w:pStyle w:val="Header"/>
          </w:pPr>
          <w:r w:rsidRPr="07AF0377">
            <w:rPr>
              <w:color w:val="4F81BD" w:themeColor="accent1"/>
              <w:sz w:val="32"/>
              <w:szCs w:val="32"/>
            </w:rPr>
            <w:t>New Student Checklist</w:t>
          </w:r>
        </w:p>
      </w:tc>
      <w:tc>
        <w:tcPr>
          <w:tcW w:w="3840" w:type="dxa"/>
        </w:tcPr>
        <w:p w14:paraId="382FE757" w14:textId="00B1E6DB" w:rsidR="34F5DF7A" w:rsidRDefault="34F5DF7A" w:rsidP="34F5DF7A">
          <w:pPr>
            <w:pStyle w:val="Header"/>
            <w:ind w:right="-115"/>
            <w:jc w:val="right"/>
          </w:pPr>
        </w:p>
      </w:tc>
    </w:tr>
  </w:tbl>
  <w:p w14:paraId="6CB6F886" w14:textId="295C87D6" w:rsidR="34F5DF7A" w:rsidRDefault="34F5DF7A" w:rsidP="34F5D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2C"/>
    <w:rsid w:val="00052E64"/>
    <w:rsid w:val="00056B0F"/>
    <w:rsid w:val="0007239C"/>
    <w:rsid w:val="000C16FB"/>
    <w:rsid w:val="000C509E"/>
    <w:rsid w:val="000D18B4"/>
    <w:rsid w:val="001213AB"/>
    <w:rsid w:val="00132B84"/>
    <w:rsid w:val="00162365"/>
    <w:rsid w:val="00163D67"/>
    <w:rsid w:val="00180E06"/>
    <w:rsid w:val="001C2F3D"/>
    <w:rsid w:val="001C6B58"/>
    <w:rsid w:val="001E3DDD"/>
    <w:rsid w:val="00211E51"/>
    <w:rsid w:val="00215F96"/>
    <w:rsid w:val="00220270"/>
    <w:rsid w:val="00237F35"/>
    <w:rsid w:val="00266793"/>
    <w:rsid w:val="002726B0"/>
    <w:rsid w:val="0027310A"/>
    <w:rsid w:val="00277D89"/>
    <w:rsid w:val="00281E08"/>
    <w:rsid w:val="002B6E8A"/>
    <w:rsid w:val="002C7A2C"/>
    <w:rsid w:val="002E5841"/>
    <w:rsid w:val="00370B81"/>
    <w:rsid w:val="00392323"/>
    <w:rsid w:val="0039318E"/>
    <w:rsid w:val="00395900"/>
    <w:rsid w:val="003A17E8"/>
    <w:rsid w:val="003C4998"/>
    <w:rsid w:val="0040134C"/>
    <w:rsid w:val="0040743D"/>
    <w:rsid w:val="00410585"/>
    <w:rsid w:val="004452B2"/>
    <w:rsid w:val="00454D1F"/>
    <w:rsid w:val="00463EA9"/>
    <w:rsid w:val="004910B1"/>
    <w:rsid w:val="00494DF5"/>
    <w:rsid w:val="004B6C07"/>
    <w:rsid w:val="004D5FB3"/>
    <w:rsid w:val="004F4A4C"/>
    <w:rsid w:val="004F6980"/>
    <w:rsid w:val="005036E1"/>
    <w:rsid w:val="00505F20"/>
    <w:rsid w:val="005365E0"/>
    <w:rsid w:val="00594740"/>
    <w:rsid w:val="005951E9"/>
    <w:rsid w:val="005A0386"/>
    <w:rsid w:val="005C1271"/>
    <w:rsid w:val="005D3C2D"/>
    <w:rsid w:val="005E1F07"/>
    <w:rsid w:val="005E401B"/>
    <w:rsid w:val="005E7C1A"/>
    <w:rsid w:val="00600899"/>
    <w:rsid w:val="00607128"/>
    <w:rsid w:val="00614A31"/>
    <w:rsid w:val="006674BC"/>
    <w:rsid w:val="0069251A"/>
    <w:rsid w:val="006C4FA4"/>
    <w:rsid w:val="006C7FC1"/>
    <w:rsid w:val="006D036A"/>
    <w:rsid w:val="006D2B9C"/>
    <w:rsid w:val="006D44E6"/>
    <w:rsid w:val="00757249"/>
    <w:rsid w:val="007A709A"/>
    <w:rsid w:val="007B18A2"/>
    <w:rsid w:val="007F0DEA"/>
    <w:rsid w:val="00817A4B"/>
    <w:rsid w:val="00831CD0"/>
    <w:rsid w:val="008B52B7"/>
    <w:rsid w:val="008B71AA"/>
    <w:rsid w:val="008D3F6B"/>
    <w:rsid w:val="008D7186"/>
    <w:rsid w:val="008F51D9"/>
    <w:rsid w:val="009623CF"/>
    <w:rsid w:val="009A3B5D"/>
    <w:rsid w:val="009A5138"/>
    <w:rsid w:val="009C7674"/>
    <w:rsid w:val="009D53FD"/>
    <w:rsid w:val="009F1608"/>
    <w:rsid w:val="00A606CA"/>
    <w:rsid w:val="00A84148"/>
    <w:rsid w:val="00B21944"/>
    <w:rsid w:val="00B627D1"/>
    <w:rsid w:val="00B9029B"/>
    <w:rsid w:val="00C30B5A"/>
    <w:rsid w:val="00C3669F"/>
    <w:rsid w:val="00C37B8D"/>
    <w:rsid w:val="00C42C00"/>
    <w:rsid w:val="00C448F9"/>
    <w:rsid w:val="00C70C52"/>
    <w:rsid w:val="00C8407D"/>
    <w:rsid w:val="00C93BBA"/>
    <w:rsid w:val="00C94EAF"/>
    <w:rsid w:val="00CF0B56"/>
    <w:rsid w:val="00D02D76"/>
    <w:rsid w:val="00D032A4"/>
    <w:rsid w:val="00D04132"/>
    <w:rsid w:val="00D4020C"/>
    <w:rsid w:val="00D411F4"/>
    <w:rsid w:val="00D54F87"/>
    <w:rsid w:val="00D658A5"/>
    <w:rsid w:val="00D90CB6"/>
    <w:rsid w:val="00D9617F"/>
    <w:rsid w:val="00D97455"/>
    <w:rsid w:val="00DB4E96"/>
    <w:rsid w:val="00DC14DD"/>
    <w:rsid w:val="00DE3780"/>
    <w:rsid w:val="00E04A4D"/>
    <w:rsid w:val="00E1397A"/>
    <w:rsid w:val="00E4354B"/>
    <w:rsid w:val="00E8142A"/>
    <w:rsid w:val="00E84E52"/>
    <w:rsid w:val="00E87378"/>
    <w:rsid w:val="00E9472A"/>
    <w:rsid w:val="00EB4AF2"/>
    <w:rsid w:val="00EE564E"/>
    <w:rsid w:val="00F14E0B"/>
    <w:rsid w:val="00F46881"/>
    <w:rsid w:val="00F95EF7"/>
    <w:rsid w:val="00FA70AB"/>
    <w:rsid w:val="050244E2"/>
    <w:rsid w:val="06DABB89"/>
    <w:rsid w:val="07AF0377"/>
    <w:rsid w:val="0846D11B"/>
    <w:rsid w:val="09BB4157"/>
    <w:rsid w:val="0EDACB46"/>
    <w:rsid w:val="0F00FDDB"/>
    <w:rsid w:val="1AC67465"/>
    <w:rsid w:val="1BE6A03F"/>
    <w:rsid w:val="1C55D60A"/>
    <w:rsid w:val="21ED3EB9"/>
    <w:rsid w:val="24E8F144"/>
    <w:rsid w:val="27760A33"/>
    <w:rsid w:val="2A5AB6B3"/>
    <w:rsid w:val="2BC3EC66"/>
    <w:rsid w:val="2C99FFCF"/>
    <w:rsid w:val="2D6C2B83"/>
    <w:rsid w:val="2F35B237"/>
    <w:rsid w:val="300C6108"/>
    <w:rsid w:val="3205661F"/>
    <w:rsid w:val="34F5DF7A"/>
    <w:rsid w:val="35245A21"/>
    <w:rsid w:val="355E150B"/>
    <w:rsid w:val="361C5B76"/>
    <w:rsid w:val="365C6B86"/>
    <w:rsid w:val="37ADE344"/>
    <w:rsid w:val="3AC92249"/>
    <w:rsid w:val="3B3EAF41"/>
    <w:rsid w:val="419C25A3"/>
    <w:rsid w:val="444FF99A"/>
    <w:rsid w:val="486B4956"/>
    <w:rsid w:val="4CAFD568"/>
    <w:rsid w:val="4EBAA2AC"/>
    <w:rsid w:val="568A0FFC"/>
    <w:rsid w:val="57A410C9"/>
    <w:rsid w:val="57B73288"/>
    <w:rsid w:val="5825E05D"/>
    <w:rsid w:val="593FE12A"/>
    <w:rsid w:val="5A17B4D7"/>
    <w:rsid w:val="5B1F47B4"/>
    <w:rsid w:val="6017C9E5"/>
    <w:rsid w:val="64AD019D"/>
    <w:rsid w:val="64B6B917"/>
    <w:rsid w:val="6728EAE4"/>
    <w:rsid w:val="690DB3EF"/>
    <w:rsid w:val="69CA29A3"/>
    <w:rsid w:val="6CB81382"/>
    <w:rsid w:val="6D5A8761"/>
    <w:rsid w:val="70DB1F4D"/>
    <w:rsid w:val="716F9024"/>
    <w:rsid w:val="7A55148E"/>
    <w:rsid w:val="7B2CD0F5"/>
    <w:rsid w:val="7CD624D2"/>
    <w:rsid w:val="7D82EC2A"/>
    <w:rsid w:val="7D8F7C4D"/>
    <w:rsid w:val="7E71F533"/>
    <w:rsid w:val="7E73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5B8A2"/>
  <w15:docId w15:val="{8DCA6114-DD90-4351-9F72-5B697D3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A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94740"/>
    <w:rPr>
      <w:color w:val="0000FF"/>
      <w:u w:val="single"/>
    </w:rPr>
  </w:style>
  <w:style w:type="table" w:customStyle="1" w:styleId="LightGrid-Accent11">
    <w:name w:val="Light Grid - Accent 11"/>
    <w:basedOn w:val="TableNormal"/>
    <w:uiPriority w:val="62"/>
    <w:rsid w:val="00614A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614A31"/>
    <w:rPr>
      <w:rFonts w:ascii="Tahoma" w:hAnsi="Tahoma" w:cs="Tahoma"/>
      <w:sz w:val="16"/>
      <w:szCs w:val="16"/>
    </w:rPr>
  </w:style>
  <w:style w:type="character" w:customStyle="1" w:styleId="BalloonTextChar">
    <w:name w:val="Balloon Text Char"/>
    <w:basedOn w:val="DefaultParagraphFont"/>
    <w:link w:val="BalloonText"/>
    <w:uiPriority w:val="99"/>
    <w:semiHidden/>
    <w:rsid w:val="00614A31"/>
    <w:rPr>
      <w:rFonts w:ascii="Tahoma" w:hAnsi="Tahoma" w:cs="Tahoma"/>
      <w:sz w:val="16"/>
      <w:szCs w:val="16"/>
    </w:rPr>
  </w:style>
  <w:style w:type="character" w:styleId="FollowedHyperlink">
    <w:name w:val="FollowedHyperlink"/>
    <w:basedOn w:val="DefaultParagraphFont"/>
    <w:uiPriority w:val="99"/>
    <w:semiHidden/>
    <w:unhideWhenUsed/>
    <w:rsid w:val="005E1F07"/>
    <w:rPr>
      <w:color w:val="800080" w:themeColor="followedHyperlink"/>
      <w:u w:val="single"/>
    </w:rPr>
  </w:style>
  <w:style w:type="paragraph" w:styleId="ListParagraph">
    <w:name w:val="List Paragraph"/>
    <w:basedOn w:val="Normal"/>
    <w:uiPriority w:val="34"/>
    <w:qFormat/>
    <w:rsid w:val="00454D1F"/>
    <w:pPr>
      <w:ind w:left="720"/>
      <w:contextualSpacing/>
    </w:pPr>
  </w:style>
  <w:style w:type="character" w:styleId="CommentReference">
    <w:name w:val="annotation reference"/>
    <w:basedOn w:val="DefaultParagraphFont"/>
    <w:uiPriority w:val="99"/>
    <w:semiHidden/>
    <w:unhideWhenUsed/>
    <w:rsid w:val="001C2F3D"/>
    <w:rPr>
      <w:sz w:val="16"/>
      <w:szCs w:val="16"/>
    </w:rPr>
  </w:style>
  <w:style w:type="paragraph" w:styleId="CommentText">
    <w:name w:val="annotation text"/>
    <w:basedOn w:val="Normal"/>
    <w:link w:val="CommentTextChar"/>
    <w:uiPriority w:val="99"/>
    <w:semiHidden/>
    <w:unhideWhenUsed/>
    <w:rsid w:val="001C2F3D"/>
    <w:rPr>
      <w:sz w:val="20"/>
      <w:szCs w:val="20"/>
    </w:rPr>
  </w:style>
  <w:style w:type="character" w:customStyle="1" w:styleId="CommentTextChar">
    <w:name w:val="Comment Text Char"/>
    <w:basedOn w:val="DefaultParagraphFont"/>
    <w:link w:val="CommentText"/>
    <w:uiPriority w:val="99"/>
    <w:semiHidden/>
    <w:rsid w:val="001C2F3D"/>
    <w:rPr>
      <w:sz w:val="20"/>
      <w:szCs w:val="20"/>
    </w:rPr>
  </w:style>
  <w:style w:type="paragraph" w:styleId="CommentSubject">
    <w:name w:val="annotation subject"/>
    <w:basedOn w:val="CommentText"/>
    <w:next w:val="CommentText"/>
    <w:link w:val="CommentSubjectChar"/>
    <w:uiPriority w:val="99"/>
    <w:semiHidden/>
    <w:unhideWhenUsed/>
    <w:rsid w:val="001C2F3D"/>
    <w:rPr>
      <w:b/>
      <w:bCs/>
    </w:rPr>
  </w:style>
  <w:style w:type="character" w:customStyle="1" w:styleId="CommentSubjectChar">
    <w:name w:val="Comment Subject Char"/>
    <w:basedOn w:val="CommentTextChar"/>
    <w:link w:val="CommentSubject"/>
    <w:uiPriority w:val="99"/>
    <w:semiHidden/>
    <w:rsid w:val="001C2F3D"/>
    <w:rPr>
      <w:b/>
      <w:bCs/>
      <w:sz w:val="20"/>
      <w:szCs w:val="20"/>
    </w:rPr>
  </w:style>
  <w:style w:type="table" w:customStyle="1" w:styleId="LightGrid-Accent111">
    <w:name w:val="Light Grid - Accent 111"/>
    <w:basedOn w:val="TableNormal"/>
    <w:uiPriority w:val="62"/>
    <w:rsid w:val="001E3D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77D89"/>
    <w:pPr>
      <w:tabs>
        <w:tab w:val="center" w:pos="4680"/>
        <w:tab w:val="right" w:pos="9360"/>
      </w:tabs>
    </w:pPr>
  </w:style>
  <w:style w:type="character" w:customStyle="1" w:styleId="HeaderChar">
    <w:name w:val="Header Char"/>
    <w:basedOn w:val="DefaultParagraphFont"/>
    <w:link w:val="Header"/>
    <w:uiPriority w:val="99"/>
    <w:rsid w:val="00277D89"/>
  </w:style>
  <w:style w:type="paragraph" w:styleId="Footer">
    <w:name w:val="footer"/>
    <w:basedOn w:val="Normal"/>
    <w:link w:val="FooterChar"/>
    <w:uiPriority w:val="99"/>
    <w:unhideWhenUsed/>
    <w:rsid w:val="00277D89"/>
    <w:pPr>
      <w:tabs>
        <w:tab w:val="center" w:pos="4680"/>
        <w:tab w:val="right" w:pos="9360"/>
      </w:tabs>
    </w:pPr>
  </w:style>
  <w:style w:type="character" w:customStyle="1" w:styleId="FooterChar">
    <w:name w:val="Footer Char"/>
    <w:basedOn w:val="DefaultParagraphFont"/>
    <w:link w:val="Footer"/>
    <w:uiPriority w:val="99"/>
    <w:rsid w:val="00277D89"/>
  </w:style>
  <w:style w:type="character" w:styleId="UnresolvedMention">
    <w:name w:val="Unresolved Mention"/>
    <w:basedOn w:val="DefaultParagraphFont"/>
    <w:uiPriority w:val="99"/>
    <w:semiHidden/>
    <w:unhideWhenUsed/>
    <w:rsid w:val="0041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6518">
      <w:bodyDiv w:val="1"/>
      <w:marLeft w:val="0"/>
      <w:marRight w:val="0"/>
      <w:marTop w:val="0"/>
      <w:marBottom w:val="0"/>
      <w:divBdr>
        <w:top w:val="none" w:sz="0" w:space="0" w:color="auto"/>
        <w:left w:val="none" w:sz="0" w:space="0" w:color="auto"/>
        <w:bottom w:val="none" w:sz="0" w:space="0" w:color="auto"/>
        <w:right w:val="none" w:sz="0" w:space="0" w:color="auto"/>
      </w:divBdr>
    </w:div>
    <w:div w:id="1608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lf469@psu.edu" TargetMode="External"/><Relationship Id="rId18" Type="http://schemas.openxmlformats.org/officeDocument/2006/relationships/hyperlink" Target="mailto:gbr5@psu.edu" TargetMode="External"/><Relationship Id="rId26" Type="http://schemas.openxmlformats.org/officeDocument/2006/relationships/hyperlink" Target="mailto:healthystudent@psu.edu" TargetMode="External"/><Relationship Id="rId3" Type="http://schemas.openxmlformats.org/officeDocument/2006/relationships/customXml" Target="../customXml/item3.xml"/><Relationship Id="rId21" Type="http://schemas.openxmlformats.org/officeDocument/2006/relationships/hyperlink" Target="https://studentaffairs.psu.edu/health-wellness/medical-services/immunizations" TargetMode="External"/><Relationship Id="rId7" Type="http://schemas.openxmlformats.org/officeDocument/2006/relationships/webSettings" Target="webSettings.xml"/><Relationship Id="rId12" Type="http://schemas.openxmlformats.org/officeDocument/2006/relationships/hyperlink" Target="mailto:kea5111@psu.edu" TargetMode="External"/><Relationship Id="rId17" Type="http://schemas.openxmlformats.org/officeDocument/2006/relationships/hyperlink" Target="http://lionpathsupport.psu.edu" TargetMode="External"/><Relationship Id="rId25" Type="http://schemas.openxmlformats.org/officeDocument/2006/relationships/hyperlink" Target="mailto:bah22@psu.edu" TargetMode="External"/><Relationship Id="rId2" Type="http://schemas.openxmlformats.org/officeDocument/2006/relationships/customXml" Target="../customXml/item2.xml"/><Relationship Id="rId16" Type="http://schemas.openxmlformats.org/officeDocument/2006/relationships/hyperlink" Target="mailto:jdl280@psu.edu" TargetMode="External"/><Relationship Id="rId20" Type="http://schemas.openxmlformats.org/officeDocument/2006/relationships/hyperlink" Target="mailto:ajs41@psu.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bois.psu.edu/housing" TargetMode="External"/><Relationship Id="rId24" Type="http://schemas.openxmlformats.org/officeDocument/2006/relationships/hyperlink" Target="http://psualert.psu.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ea5111@psu.edu" TargetMode="External"/><Relationship Id="rId23" Type="http://schemas.openxmlformats.org/officeDocument/2006/relationships/hyperlink" Target="mailto:jfl12@psu.edu" TargetMode="External"/><Relationship Id="rId28" Type="http://schemas.openxmlformats.org/officeDocument/2006/relationships/hyperlink" Target="https://studentaffairs.psu.edu/health-wellness/health-insurance" TargetMode="External"/><Relationship Id="rId10" Type="http://schemas.openxmlformats.org/officeDocument/2006/relationships/hyperlink" Target="mailto:tlp46@psu.edu" TargetMode="External"/><Relationship Id="rId19" Type="http://schemas.openxmlformats.org/officeDocument/2006/relationships/hyperlink" Target="mailto:Jdl280@psu.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bursar.psu.edu/payment-options" TargetMode="External"/><Relationship Id="rId22" Type="http://schemas.openxmlformats.org/officeDocument/2006/relationships/hyperlink" Target="file:///C:/Users/rxs163/Documents/Orientation/NSO/NSO%20Check%20It%20Out/jal48@psu.edu" TargetMode="External"/><Relationship Id="rId27" Type="http://schemas.openxmlformats.org/officeDocument/2006/relationships/hyperlink" Target="http://lionpath.psu.ed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2530CD347AC49B1B28A7739DE0896" ma:contentTypeVersion="12" ma:contentTypeDescription="Create a new document." ma:contentTypeScope="" ma:versionID="60463db93a76439d0e650395a5f0c663">
  <xsd:schema xmlns:xsd="http://www.w3.org/2001/XMLSchema" xmlns:xs="http://www.w3.org/2001/XMLSchema" xmlns:p="http://schemas.microsoft.com/office/2006/metadata/properties" xmlns:ns2="5809c219-575f-4699-a20e-a1bd3d679243" xmlns:ns3="c96fbf91-1cf1-4491-8142-231ce71a0363" targetNamespace="http://schemas.microsoft.com/office/2006/metadata/properties" ma:root="true" ma:fieldsID="edbecd09e54ec959996f1621854be433" ns2:_="" ns3:_="">
    <xsd:import namespace="5809c219-575f-4699-a20e-a1bd3d679243"/>
    <xsd:import namespace="c96fbf91-1cf1-4491-8142-231ce71a0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c219-575f-4699-a20e-a1bd3d67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bf91-1cf1-4491-8142-231ce71a03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77F77-232A-41A5-80D7-84801E3B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c219-575f-4699-a20e-a1bd3d679243"/>
    <ds:schemaRef ds:uri="c96fbf91-1cf1-4491-8142-231ce71a0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84CCD-A7FF-48D7-A226-DF38E31A080F}">
  <ds:schemaRefs>
    <ds:schemaRef ds:uri="http://schemas.openxmlformats.org/officeDocument/2006/bibliography"/>
  </ds:schemaRefs>
</ds:datastoreItem>
</file>

<file path=customXml/itemProps3.xml><?xml version="1.0" encoding="utf-8"?>
<ds:datastoreItem xmlns:ds="http://schemas.openxmlformats.org/officeDocument/2006/customXml" ds:itemID="{A3D78B57-A492-4AB5-87F4-E6CFA808B11D}">
  <ds:schemaRefs>
    <ds:schemaRef ds:uri="http://purl.org/dc/terms/"/>
    <ds:schemaRef ds:uri="http://schemas.microsoft.com/office/2006/metadata/properties"/>
    <ds:schemaRef ds:uri="http://schemas.microsoft.com/office/2006/documentManagement/types"/>
    <ds:schemaRef ds:uri="5809c219-575f-4699-a20e-a1bd3d679243"/>
    <ds:schemaRef ds:uri="http://purl.org/dc/elements/1.1/"/>
    <ds:schemaRef ds:uri="http://www.w3.org/XML/1998/namespace"/>
    <ds:schemaRef ds:uri="http://schemas.microsoft.com/office/infopath/2007/PartnerControls"/>
    <ds:schemaRef ds:uri="http://schemas.openxmlformats.org/package/2006/metadata/core-properties"/>
    <ds:schemaRef ds:uri="c96fbf91-1cf1-4491-8142-231ce71a0363"/>
    <ds:schemaRef ds:uri="http://purl.org/dc/dcmitype/"/>
  </ds:schemaRefs>
</ds:datastoreItem>
</file>

<file path=customXml/itemProps4.xml><?xml version="1.0" encoding="utf-8"?>
<ds:datastoreItem xmlns:ds="http://schemas.openxmlformats.org/officeDocument/2006/customXml" ds:itemID="{E55613EF-7DA3-4E60-9B09-A00CB0265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617</Words>
  <Characters>3521</Characters>
  <Application>Microsoft Office Word</Application>
  <DocSecurity>0</DocSecurity>
  <Lines>29</Lines>
  <Paragraphs>8</Paragraphs>
  <ScaleCrop>false</ScaleCrop>
  <Company>The Pennsylvania State University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mag374</dc:creator>
  <cp:lastModifiedBy>Whyte, Ann</cp:lastModifiedBy>
  <cp:revision>2</cp:revision>
  <cp:lastPrinted>2021-07-27T14:45:00Z</cp:lastPrinted>
  <dcterms:created xsi:type="dcterms:W3CDTF">2022-03-15T15:30:00Z</dcterms:created>
  <dcterms:modified xsi:type="dcterms:W3CDTF">2022-03-15T15:30:00Z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0x010100F9E2530CD347AC49B1B28A7739DE0896</vt:lpwstr>
  </property>
</Properties>
</file>